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E741B" w14:textId="77777777" w:rsidR="007B5225" w:rsidRPr="0060233B" w:rsidRDefault="007B5225" w:rsidP="007B5225">
      <w:pPr>
        <w:spacing w:after="0" w:line="259" w:lineRule="auto"/>
        <w:ind w:left="57" w:right="84"/>
        <w:jc w:val="center"/>
        <w:rPr>
          <w:b/>
          <w:bCs/>
          <w:sz w:val="28"/>
          <w:szCs w:val="28"/>
        </w:rPr>
      </w:pPr>
      <w:r w:rsidRPr="0060233B">
        <w:rPr>
          <w:b/>
          <w:bCs/>
          <w:sz w:val="28"/>
          <w:szCs w:val="28"/>
        </w:rPr>
        <w:t xml:space="preserve">Pentecost </w:t>
      </w:r>
    </w:p>
    <w:p w14:paraId="33B92E5D" w14:textId="77777777" w:rsidR="007B5225" w:rsidRPr="0060233B" w:rsidRDefault="007B5225" w:rsidP="007B5225">
      <w:pPr>
        <w:spacing w:after="0" w:line="259" w:lineRule="auto"/>
        <w:ind w:left="57" w:right="84"/>
        <w:jc w:val="center"/>
        <w:rPr>
          <w:b/>
          <w:bCs/>
          <w:sz w:val="28"/>
          <w:szCs w:val="28"/>
        </w:rPr>
      </w:pPr>
      <w:r w:rsidRPr="0060233B">
        <w:rPr>
          <w:b/>
          <w:bCs/>
          <w:sz w:val="28"/>
          <w:szCs w:val="28"/>
        </w:rPr>
        <w:t xml:space="preserve">2021 </w:t>
      </w:r>
    </w:p>
    <w:p w14:paraId="6234779B" w14:textId="77777777" w:rsidR="007B5225" w:rsidRPr="0060233B" w:rsidRDefault="007B5225" w:rsidP="007B5225">
      <w:pPr>
        <w:spacing w:after="0" w:line="259" w:lineRule="auto"/>
        <w:ind w:left="57" w:right="84"/>
        <w:jc w:val="center"/>
        <w:rPr>
          <w:b/>
          <w:bCs/>
          <w:sz w:val="28"/>
          <w:szCs w:val="28"/>
        </w:rPr>
      </w:pPr>
      <w:r w:rsidRPr="0060233B">
        <w:rPr>
          <w:b/>
          <w:bCs/>
          <w:sz w:val="28"/>
          <w:szCs w:val="28"/>
        </w:rPr>
        <w:t xml:space="preserve">The fire of God’s Presence at Pentecost </w:t>
      </w:r>
    </w:p>
    <w:p w14:paraId="14E33408" w14:textId="77777777" w:rsidR="007B5225" w:rsidRPr="007B5225" w:rsidRDefault="007B5225" w:rsidP="007B5225">
      <w:pPr>
        <w:spacing w:after="0" w:line="259" w:lineRule="auto"/>
        <w:ind w:left="0" w:right="0" w:firstLine="0"/>
        <w:rPr>
          <w:sz w:val="22"/>
          <w:szCs w:val="22"/>
        </w:rPr>
      </w:pPr>
      <w:r w:rsidRPr="007B5225">
        <w:rPr>
          <w:b/>
          <w:sz w:val="22"/>
          <w:szCs w:val="22"/>
        </w:rPr>
        <w:t xml:space="preserve">Introduction </w:t>
      </w:r>
    </w:p>
    <w:p w14:paraId="6B4FDBEA" w14:textId="77777777" w:rsidR="007B5225" w:rsidRPr="007B5225" w:rsidRDefault="007B5225" w:rsidP="007B5225">
      <w:pPr>
        <w:ind w:left="-5" w:right="415"/>
        <w:rPr>
          <w:sz w:val="22"/>
          <w:szCs w:val="22"/>
        </w:rPr>
      </w:pPr>
      <w:r w:rsidRPr="007B5225">
        <w:rPr>
          <w:sz w:val="22"/>
          <w:szCs w:val="22"/>
        </w:rPr>
        <w:t xml:space="preserve">Such a difficult year, in so many ways; fear, bereavements, loss, isolation, loneliness – hibernation. </w:t>
      </w:r>
    </w:p>
    <w:p w14:paraId="71B48502"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355F983C" w14:textId="68A9A7D2" w:rsidR="007B5225" w:rsidRPr="007B5225" w:rsidRDefault="007B5225" w:rsidP="007B5225">
      <w:pPr>
        <w:ind w:left="-5" w:right="415"/>
        <w:rPr>
          <w:sz w:val="22"/>
          <w:szCs w:val="22"/>
        </w:rPr>
      </w:pPr>
      <w:r w:rsidRPr="007B5225">
        <w:rPr>
          <w:sz w:val="22"/>
          <w:szCs w:val="22"/>
        </w:rPr>
        <w:t xml:space="preserve">Hopeless =&gt; Easter </w:t>
      </w:r>
      <w:r w:rsidR="0097093F" w:rsidRPr="007B5225">
        <w:rPr>
          <w:sz w:val="22"/>
          <w:szCs w:val="22"/>
        </w:rPr>
        <w:t>– resurrection</w:t>
      </w:r>
      <w:r w:rsidRPr="007B5225">
        <w:rPr>
          <w:sz w:val="22"/>
          <w:szCs w:val="22"/>
        </w:rPr>
        <w:t xml:space="preserve">, felt like a turning point – real sense of hope </w:t>
      </w:r>
    </w:p>
    <w:p w14:paraId="2F600F0A" w14:textId="77777777" w:rsidR="007B5225" w:rsidRPr="007B5225" w:rsidRDefault="007B5225" w:rsidP="007B5225">
      <w:pPr>
        <w:ind w:left="-5" w:right="415"/>
        <w:rPr>
          <w:sz w:val="22"/>
          <w:szCs w:val="22"/>
        </w:rPr>
      </w:pPr>
      <w:r w:rsidRPr="007B5225">
        <w:rPr>
          <w:sz w:val="22"/>
          <w:szCs w:val="22"/>
        </w:rPr>
        <w:t xml:space="preserve">Drained =&gt; Pentecost – time to be filled, overflowing – boy I need it, and I am guessing you do too </w:t>
      </w:r>
    </w:p>
    <w:p w14:paraId="132DB2ED"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5B35DBBA" w14:textId="77777777" w:rsidR="007B5225" w:rsidRPr="007B5225" w:rsidRDefault="007B5225" w:rsidP="007B5225">
      <w:pPr>
        <w:ind w:left="-5" w:right="415"/>
        <w:rPr>
          <w:sz w:val="22"/>
          <w:szCs w:val="22"/>
        </w:rPr>
      </w:pPr>
      <w:r w:rsidRPr="007B5225">
        <w:rPr>
          <w:sz w:val="22"/>
          <w:szCs w:val="22"/>
        </w:rPr>
        <w:t xml:space="preserve">What is Pentecost about? </w:t>
      </w:r>
    </w:p>
    <w:p w14:paraId="3C3B602A" w14:textId="1560A675" w:rsidR="007B5225" w:rsidRPr="007B5225" w:rsidRDefault="007B5225" w:rsidP="007B5225">
      <w:pPr>
        <w:ind w:left="-5" w:right="3167"/>
        <w:rPr>
          <w:sz w:val="22"/>
          <w:szCs w:val="22"/>
        </w:rPr>
      </w:pPr>
      <w:r w:rsidRPr="007B5225">
        <w:rPr>
          <w:sz w:val="22"/>
          <w:szCs w:val="22"/>
        </w:rPr>
        <w:t xml:space="preserve"> </w:t>
      </w:r>
      <w:r w:rsidRPr="007B5225">
        <w:rPr>
          <w:sz w:val="22"/>
          <w:szCs w:val="22"/>
        </w:rPr>
        <w:tab/>
        <w:t xml:space="preserve">We do know that Pentecost didn’t start in Acts </w:t>
      </w:r>
      <w:r w:rsidR="0097093F" w:rsidRPr="007B5225">
        <w:rPr>
          <w:sz w:val="22"/>
          <w:szCs w:val="22"/>
        </w:rPr>
        <w:t xml:space="preserve">2 </w:t>
      </w:r>
      <w:r w:rsidR="0097093F" w:rsidRPr="007B5225">
        <w:rPr>
          <w:sz w:val="22"/>
          <w:szCs w:val="22"/>
        </w:rPr>
        <w:tab/>
      </w:r>
      <w:r w:rsidRPr="007B5225">
        <w:rPr>
          <w:sz w:val="22"/>
          <w:szCs w:val="22"/>
        </w:rPr>
        <w:t xml:space="preserve">v.1.  “When the day of Pentecost came…. </w:t>
      </w:r>
    </w:p>
    <w:p w14:paraId="4CE4ECD2" w14:textId="77777777" w:rsidR="007B5225" w:rsidRPr="007B5225" w:rsidRDefault="007B5225" w:rsidP="007B5225">
      <w:pPr>
        <w:tabs>
          <w:tab w:val="center" w:pos="3092"/>
        </w:tabs>
        <w:ind w:left="-15" w:right="0" w:firstLine="0"/>
        <w:rPr>
          <w:sz w:val="22"/>
          <w:szCs w:val="22"/>
        </w:rPr>
      </w:pPr>
      <w:r w:rsidRPr="007B5225">
        <w:rPr>
          <w:sz w:val="22"/>
          <w:szCs w:val="22"/>
        </w:rPr>
        <w:t xml:space="preserve"> </w:t>
      </w:r>
      <w:r w:rsidRPr="007B5225">
        <w:rPr>
          <w:sz w:val="22"/>
          <w:szCs w:val="22"/>
        </w:rPr>
        <w:tab/>
        <w:t xml:space="preserve">In other words, it was a religious feast day in Jewish calendar long before Jesus appeared. </w:t>
      </w:r>
    </w:p>
    <w:p w14:paraId="055E0BA9" w14:textId="77777777" w:rsidR="007B5225" w:rsidRPr="007B5225" w:rsidRDefault="007B5225" w:rsidP="007B5225">
      <w:pPr>
        <w:tabs>
          <w:tab w:val="center" w:pos="1084"/>
        </w:tabs>
        <w:ind w:left="-15" w:right="0" w:firstLine="0"/>
        <w:rPr>
          <w:sz w:val="22"/>
          <w:szCs w:val="22"/>
        </w:rPr>
      </w:pPr>
      <w:r w:rsidRPr="007B5225">
        <w:rPr>
          <w:sz w:val="22"/>
          <w:szCs w:val="22"/>
        </w:rPr>
        <w:t xml:space="preserve"> </w:t>
      </w:r>
      <w:r w:rsidRPr="007B5225">
        <w:rPr>
          <w:sz w:val="22"/>
          <w:szCs w:val="22"/>
        </w:rPr>
        <w:tab/>
        <w:t xml:space="preserve">How did it originate?    </w:t>
      </w:r>
    </w:p>
    <w:p w14:paraId="03F1FDEF"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75A75B64" w14:textId="77777777" w:rsidR="007B5225" w:rsidRPr="007B5225" w:rsidRDefault="007B5225" w:rsidP="007B5225">
      <w:pPr>
        <w:ind w:left="-5" w:right="415"/>
        <w:rPr>
          <w:sz w:val="22"/>
          <w:szCs w:val="22"/>
        </w:rPr>
      </w:pPr>
      <w:r w:rsidRPr="007B5225">
        <w:rPr>
          <w:i/>
          <w:sz w:val="22"/>
          <w:szCs w:val="22"/>
        </w:rPr>
        <w:t xml:space="preserve">Pentecost </w:t>
      </w:r>
      <w:proofErr w:type="gramStart"/>
      <w:r w:rsidRPr="007B5225">
        <w:rPr>
          <w:i/>
          <w:sz w:val="22"/>
          <w:szCs w:val="22"/>
        </w:rPr>
        <w:t xml:space="preserve">- </w:t>
      </w:r>
      <w:r w:rsidRPr="007B5225">
        <w:rPr>
          <w:sz w:val="22"/>
          <w:szCs w:val="22"/>
        </w:rPr>
        <w:t xml:space="preserve"> is</w:t>
      </w:r>
      <w:proofErr w:type="gramEnd"/>
      <w:r w:rsidRPr="007B5225">
        <w:rPr>
          <w:sz w:val="22"/>
          <w:szCs w:val="22"/>
        </w:rPr>
        <w:t xml:space="preserve"> from the word for </w:t>
      </w:r>
      <w:r w:rsidRPr="007B5225">
        <w:rPr>
          <w:i/>
          <w:sz w:val="22"/>
          <w:szCs w:val="22"/>
        </w:rPr>
        <w:t>five</w:t>
      </w:r>
      <w:r w:rsidRPr="007B5225">
        <w:rPr>
          <w:sz w:val="22"/>
          <w:szCs w:val="22"/>
        </w:rPr>
        <w:t xml:space="preserve"> or </w:t>
      </w:r>
      <w:r w:rsidRPr="007B5225">
        <w:rPr>
          <w:i/>
          <w:sz w:val="22"/>
          <w:szCs w:val="22"/>
        </w:rPr>
        <w:t xml:space="preserve">pentagon </w:t>
      </w:r>
    </w:p>
    <w:p w14:paraId="3069F38E" w14:textId="77777777" w:rsidR="007B5225" w:rsidRPr="007B5225" w:rsidRDefault="007B5225" w:rsidP="007B5225">
      <w:pPr>
        <w:tabs>
          <w:tab w:val="center" w:pos="1377"/>
        </w:tabs>
        <w:ind w:left="-15" w:right="0" w:firstLine="0"/>
        <w:rPr>
          <w:sz w:val="22"/>
          <w:szCs w:val="22"/>
        </w:rPr>
      </w:pPr>
      <w:r w:rsidRPr="007B5225">
        <w:rPr>
          <w:i/>
          <w:sz w:val="22"/>
          <w:szCs w:val="22"/>
        </w:rPr>
        <w:t xml:space="preserve"> </w:t>
      </w:r>
      <w:r w:rsidRPr="007B5225">
        <w:rPr>
          <w:i/>
          <w:sz w:val="22"/>
          <w:szCs w:val="22"/>
        </w:rPr>
        <w:tab/>
      </w:r>
      <w:r w:rsidRPr="007B5225">
        <w:rPr>
          <w:sz w:val="22"/>
          <w:szCs w:val="22"/>
        </w:rPr>
        <w:t xml:space="preserve">Literally 50 days after Passover </w:t>
      </w:r>
    </w:p>
    <w:p w14:paraId="6BB15B89" w14:textId="77777777" w:rsidR="007B5225" w:rsidRPr="007B5225" w:rsidRDefault="007B5225" w:rsidP="007B5225">
      <w:pPr>
        <w:tabs>
          <w:tab w:val="center" w:pos="472"/>
          <w:tab w:val="center" w:pos="3121"/>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Originated in Israel – celebration of the harvest – like our Harvest Festivals </w:t>
      </w:r>
    </w:p>
    <w:p w14:paraId="0E118584" w14:textId="77777777" w:rsidR="007B5225" w:rsidRPr="007B5225" w:rsidRDefault="007B5225" w:rsidP="007B5225">
      <w:pPr>
        <w:tabs>
          <w:tab w:val="center" w:pos="472"/>
          <w:tab w:val="center" w:pos="944"/>
          <w:tab w:val="center" w:pos="2087"/>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r w:rsidRPr="007B5225">
        <w:rPr>
          <w:sz w:val="22"/>
          <w:szCs w:val="22"/>
        </w:rPr>
        <w:tab/>
        <w:t xml:space="preserve">The Feast of First fruits </w:t>
      </w:r>
    </w:p>
    <w:p w14:paraId="513BDE69" w14:textId="77777777" w:rsidR="007B5225" w:rsidRPr="007B5225" w:rsidRDefault="007B5225" w:rsidP="007B5225">
      <w:pPr>
        <w:tabs>
          <w:tab w:val="center" w:pos="472"/>
          <w:tab w:val="center" w:pos="944"/>
          <w:tab w:val="center" w:pos="1416"/>
          <w:tab w:val="center" w:pos="3948"/>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r w:rsidRPr="007B5225">
        <w:rPr>
          <w:sz w:val="22"/>
          <w:szCs w:val="22"/>
        </w:rPr>
        <w:tab/>
        <w:t xml:space="preserve"> </w:t>
      </w:r>
      <w:r w:rsidRPr="007B5225">
        <w:rPr>
          <w:sz w:val="22"/>
          <w:szCs w:val="22"/>
        </w:rPr>
        <w:tab/>
        <w:t xml:space="preserve">When the harvest began, you brought in the very first batches of grain </w:t>
      </w:r>
    </w:p>
    <w:p w14:paraId="00D04A99" w14:textId="77777777" w:rsidR="007B5225" w:rsidRPr="007B5225" w:rsidRDefault="007B5225" w:rsidP="007B5225">
      <w:pPr>
        <w:spacing w:after="0" w:line="259" w:lineRule="auto"/>
        <w:ind w:left="57" w:right="771"/>
        <w:jc w:val="center"/>
        <w:rPr>
          <w:sz w:val="22"/>
          <w:szCs w:val="22"/>
        </w:rPr>
      </w:pPr>
      <w:r w:rsidRPr="007B5225">
        <w:rPr>
          <w:sz w:val="22"/>
          <w:szCs w:val="22"/>
        </w:rPr>
        <w:t xml:space="preserve"> – ate it in celebration </w:t>
      </w:r>
    </w:p>
    <w:p w14:paraId="51CA8B00" w14:textId="77777777" w:rsidR="007B5225" w:rsidRPr="007B5225" w:rsidRDefault="007B5225" w:rsidP="007B5225">
      <w:pPr>
        <w:tabs>
          <w:tab w:val="center" w:pos="2359"/>
          <w:tab w:val="center" w:pos="3620"/>
        </w:tabs>
        <w:spacing w:after="0" w:line="259" w:lineRule="auto"/>
        <w:ind w:left="0" w:right="0" w:firstLine="0"/>
        <w:rPr>
          <w:sz w:val="22"/>
          <w:szCs w:val="22"/>
        </w:rPr>
      </w:pPr>
      <w:r w:rsidRPr="007B5225">
        <w:rPr>
          <w:sz w:val="22"/>
          <w:szCs w:val="22"/>
        </w:rPr>
        <w:tab/>
        <w:t xml:space="preserve"> </w:t>
      </w:r>
      <w:r w:rsidRPr="007B5225">
        <w:rPr>
          <w:sz w:val="22"/>
          <w:szCs w:val="22"/>
        </w:rPr>
        <w:tab/>
        <w:t xml:space="preserve">50 days after the Passover. </w:t>
      </w:r>
    </w:p>
    <w:p w14:paraId="62435A69"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4CF06A86" w14:textId="6E68FEFA" w:rsidR="007B5225" w:rsidRPr="007B5225" w:rsidRDefault="007B5225" w:rsidP="007B5225">
      <w:pPr>
        <w:ind w:left="-5" w:right="415"/>
        <w:rPr>
          <w:sz w:val="22"/>
          <w:szCs w:val="22"/>
        </w:rPr>
      </w:pPr>
      <w:r w:rsidRPr="007B5225">
        <w:rPr>
          <w:i/>
          <w:sz w:val="22"/>
          <w:szCs w:val="22"/>
        </w:rPr>
        <w:t>Passover</w:t>
      </w:r>
      <w:r w:rsidRPr="007B5225">
        <w:rPr>
          <w:sz w:val="22"/>
          <w:szCs w:val="22"/>
        </w:rPr>
        <w:t xml:space="preserve"> =&gt; celebration by which the people of Israel remembered the Passover meal before the </w:t>
      </w:r>
      <w:r w:rsidR="0097093F" w:rsidRPr="007B5225">
        <w:rPr>
          <w:sz w:val="22"/>
          <w:szCs w:val="22"/>
        </w:rPr>
        <w:t xml:space="preserve">exodus </w:t>
      </w:r>
      <w:r w:rsidR="0097093F" w:rsidRPr="007B5225">
        <w:rPr>
          <w:sz w:val="22"/>
          <w:szCs w:val="22"/>
        </w:rPr>
        <w:tab/>
      </w:r>
      <w:r w:rsidRPr="007B5225">
        <w:rPr>
          <w:sz w:val="22"/>
          <w:szCs w:val="22"/>
        </w:rPr>
        <w:t xml:space="preserve">Out of Egypt to journey into the promised Land. </w:t>
      </w:r>
    </w:p>
    <w:p w14:paraId="3E33849A"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5972CD54" w14:textId="77777777" w:rsidR="007B5225" w:rsidRPr="007B5225" w:rsidRDefault="007B5225" w:rsidP="007B5225">
      <w:pPr>
        <w:ind w:left="-5" w:right="415"/>
        <w:rPr>
          <w:sz w:val="22"/>
          <w:szCs w:val="22"/>
        </w:rPr>
      </w:pPr>
      <w:r w:rsidRPr="007B5225">
        <w:rPr>
          <w:sz w:val="22"/>
          <w:szCs w:val="22"/>
        </w:rPr>
        <w:t xml:space="preserve">God’s appearance at Mt Sinai happened about 50 days after the Passover </w:t>
      </w:r>
    </w:p>
    <w:p w14:paraId="243BF100" w14:textId="77777777" w:rsidR="007B5225" w:rsidRPr="007B5225" w:rsidRDefault="007B5225" w:rsidP="007B5225">
      <w:pPr>
        <w:tabs>
          <w:tab w:val="center" w:pos="2710"/>
        </w:tabs>
        <w:ind w:left="-15" w:right="0" w:firstLine="0"/>
        <w:rPr>
          <w:sz w:val="22"/>
          <w:szCs w:val="22"/>
        </w:rPr>
      </w:pPr>
      <w:r w:rsidRPr="007B5225">
        <w:rPr>
          <w:sz w:val="22"/>
          <w:szCs w:val="22"/>
        </w:rPr>
        <w:t xml:space="preserve"> </w:t>
      </w:r>
      <w:r w:rsidRPr="007B5225">
        <w:rPr>
          <w:sz w:val="22"/>
          <w:szCs w:val="22"/>
        </w:rPr>
        <w:tab/>
        <w:t xml:space="preserve">So became the time when Israel remembered God coming down on Mt Sinai </w:t>
      </w:r>
    </w:p>
    <w:p w14:paraId="2A994C8A" w14:textId="77777777" w:rsidR="007B5225" w:rsidRPr="007B5225" w:rsidRDefault="007B5225" w:rsidP="007B5225">
      <w:pPr>
        <w:tabs>
          <w:tab w:val="center" w:pos="472"/>
          <w:tab w:val="center" w:pos="3376"/>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&amp; </w:t>
      </w:r>
      <w:proofErr w:type="gramStart"/>
      <w:r w:rsidRPr="007B5225">
        <w:rPr>
          <w:sz w:val="22"/>
          <w:szCs w:val="22"/>
        </w:rPr>
        <w:t>through</w:t>
      </w:r>
      <w:proofErr w:type="gramEnd"/>
      <w:r w:rsidRPr="007B5225">
        <w:rPr>
          <w:sz w:val="22"/>
          <w:szCs w:val="22"/>
        </w:rPr>
        <w:t xml:space="preserve"> Moses, gave the Law which became the foundation a new nation - Israel </w:t>
      </w:r>
    </w:p>
    <w:p w14:paraId="561A252B"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4410D70F" w14:textId="77777777" w:rsidR="007B5225" w:rsidRPr="007B5225" w:rsidRDefault="007B5225" w:rsidP="007B5225">
      <w:pPr>
        <w:ind w:left="-5" w:right="415"/>
        <w:rPr>
          <w:sz w:val="22"/>
          <w:szCs w:val="22"/>
        </w:rPr>
      </w:pPr>
      <w:r w:rsidRPr="007B5225">
        <w:rPr>
          <w:sz w:val="22"/>
          <w:szCs w:val="22"/>
        </w:rPr>
        <w:t xml:space="preserve">Read about it in Ex 19 &amp; 20 </w:t>
      </w:r>
    </w:p>
    <w:p w14:paraId="55173EA1" w14:textId="77777777" w:rsidR="007B5225" w:rsidRPr="007B5225" w:rsidRDefault="007B5225" w:rsidP="007B5225">
      <w:pPr>
        <w:tabs>
          <w:tab w:val="center" w:pos="1787"/>
        </w:tabs>
        <w:ind w:left="-15" w:right="0" w:firstLine="0"/>
        <w:rPr>
          <w:sz w:val="22"/>
          <w:szCs w:val="22"/>
        </w:rPr>
      </w:pPr>
      <w:r w:rsidRPr="007B5225">
        <w:rPr>
          <w:sz w:val="22"/>
          <w:szCs w:val="22"/>
        </w:rPr>
        <w:t xml:space="preserve"> </w:t>
      </w:r>
      <w:r w:rsidRPr="007B5225">
        <w:rPr>
          <w:sz w:val="22"/>
          <w:szCs w:val="22"/>
        </w:rPr>
        <w:tab/>
        <w:t xml:space="preserve">First of </w:t>
      </w:r>
      <w:proofErr w:type="gramStart"/>
      <w:r w:rsidRPr="007B5225">
        <w:rPr>
          <w:sz w:val="22"/>
          <w:szCs w:val="22"/>
        </w:rPr>
        <w:t>all</w:t>
      </w:r>
      <w:proofErr w:type="gramEnd"/>
      <w:r w:rsidRPr="007B5225">
        <w:rPr>
          <w:sz w:val="22"/>
          <w:szCs w:val="22"/>
        </w:rPr>
        <w:t xml:space="preserve"> the children of Israel came to Sinai </w:t>
      </w:r>
    </w:p>
    <w:p w14:paraId="77CA7AB4" w14:textId="77777777" w:rsidR="007B5225" w:rsidRPr="007B5225" w:rsidRDefault="007B5225" w:rsidP="007B5225">
      <w:pPr>
        <w:tabs>
          <w:tab w:val="center" w:pos="472"/>
          <w:tab w:val="center" w:pos="2403"/>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God came down on the mountain in wind and fire </w:t>
      </w:r>
    </w:p>
    <w:p w14:paraId="2DD251E3"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789C4D19" w14:textId="77777777" w:rsidR="007B5225" w:rsidRPr="007B5225" w:rsidRDefault="007B5225" w:rsidP="007B5225">
      <w:pPr>
        <w:numPr>
          <w:ilvl w:val="0"/>
          <w:numId w:val="1"/>
        </w:numPr>
        <w:spacing w:after="25" w:line="248" w:lineRule="auto"/>
        <w:ind w:right="8"/>
        <w:rPr>
          <w:sz w:val="22"/>
          <w:szCs w:val="22"/>
        </w:rPr>
      </w:pPr>
      <w:r w:rsidRPr="007B5225">
        <w:rPr>
          <w:i/>
          <w:sz w:val="22"/>
          <w:szCs w:val="22"/>
        </w:rPr>
        <w:t>Now the appearance of the glory of the Lord was like a devouring fire on the top of the mountain in the sight of the people of Israel</w:t>
      </w:r>
      <w:r w:rsidRPr="007B5225">
        <w:rPr>
          <w:i/>
          <w:sz w:val="22"/>
          <w:szCs w:val="22"/>
          <w:vertAlign w:val="superscript"/>
        </w:rPr>
        <w:t>1</w:t>
      </w:r>
      <w:r w:rsidRPr="007B5225">
        <w:rPr>
          <w:i/>
          <w:sz w:val="22"/>
          <w:szCs w:val="22"/>
        </w:rPr>
        <w:t xml:space="preserve"> </w:t>
      </w:r>
      <w:r w:rsidRPr="007B5225">
        <w:rPr>
          <w:sz w:val="22"/>
          <w:szCs w:val="22"/>
        </w:rPr>
        <w:t xml:space="preserve">Ex 24:16-17 </w:t>
      </w:r>
    </w:p>
    <w:p w14:paraId="1F46BDE8" w14:textId="77777777" w:rsidR="007B5225" w:rsidRPr="007B5225" w:rsidRDefault="007B5225" w:rsidP="007B5225">
      <w:pPr>
        <w:spacing w:after="0" w:line="259" w:lineRule="auto"/>
        <w:ind w:left="0" w:right="0" w:firstLine="0"/>
        <w:rPr>
          <w:sz w:val="22"/>
          <w:szCs w:val="22"/>
        </w:rPr>
      </w:pPr>
      <w:r w:rsidRPr="007B5225">
        <w:rPr>
          <w:i/>
          <w:sz w:val="22"/>
          <w:szCs w:val="22"/>
        </w:rPr>
        <w:t xml:space="preserve"> </w:t>
      </w:r>
    </w:p>
    <w:p w14:paraId="77F030A4" w14:textId="77777777" w:rsidR="007B5225" w:rsidRPr="007B5225" w:rsidRDefault="007B5225" w:rsidP="007B5225">
      <w:pPr>
        <w:tabs>
          <w:tab w:val="center" w:pos="472"/>
          <w:tab w:val="center" w:pos="944"/>
          <w:tab w:val="center" w:pos="3017"/>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r w:rsidRPr="007B5225">
        <w:rPr>
          <w:sz w:val="22"/>
          <w:szCs w:val="22"/>
        </w:rPr>
        <w:tab/>
        <w:t xml:space="preserve">The mountain shook, God began to speak the message  </w:t>
      </w:r>
    </w:p>
    <w:p w14:paraId="5486E8BB" w14:textId="77777777" w:rsidR="007B5225" w:rsidRPr="007B5225" w:rsidRDefault="007B5225" w:rsidP="007B5225">
      <w:pPr>
        <w:ind w:left="1898" w:right="415"/>
        <w:rPr>
          <w:sz w:val="22"/>
          <w:szCs w:val="22"/>
        </w:rPr>
      </w:pPr>
      <w:r w:rsidRPr="007B5225">
        <w:rPr>
          <w:sz w:val="22"/>
          <w:szCs w:val="22"/>
        </w:rPr>
        <w:t xml:space="preserve">of the 10 commandments to  </w:t>
      </w:r>
    </w:p>
    <w:p w14:paraId="1A939A1F" w14:textId="2D75A26B" w:rsidR="007B5225" w:rsidRPr="007B5225" w:rsidRDefault="007B5225" w:rsidP="0060233B">
      <w:pPr>
        <w:tabs>
          <w:tab w:val="center" w:pos="472"/>
          <w:tab w:val="center" w:pos="944"/>
          <w:tab w:val="center" w:pos="1416"/>
          <w:tab w:val="center" w:pos="1888"/>
          <w:tab w:val="center" w:pos="2956"/>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r w:rsidRPr="007B5225">
        <w:rPr>
          <w:sz w:val="22"/>
          <w:szCs w:val="22"/>
        </w:rPr>
        <w:tab/>
        <w:t xml:space="preserve"> </w:t>
      </w:r>
      <w:r w:rsidRPr="007B5225">
        <w:rPr>
          <w:sz w:val="22"/>
          <w:szCs w:val="22"/>
        </w:rPr>
        <w:tab/>
        <w:t xml:space="preserve"> </w:t>
      </w:r>
      <w:r w:rsidRPr="007B5225">
        <w:rPr>
          <w:sz w:val="22"/>
          <w:szCs w:val="22"/>
        </w:rPr>
        <w:tab/>
        <w:t xml:space="preserve">The people of Israel.  </w:t>
      </w:r>
    </w:p>
    <w:p w14:paraId="2B8C4917" w14:textId="77777777" w:rsidR="007B5225" w:rsidRPr="007B5225" w:rsidRDefault="007B5225" w:rsidP="007B5225">
      <w:pPr>
        <w:spacing w:after="90"/>
        <w:ind w:left="-5" w:right="415"/>
        <w:rPr>
          <w:sz w:val="22"/>
          <w:szCs w:val="22"/>
        </w:rPr>
      </w:pPr>
      <w:r w:rsidRPr="007B5225">
        <w:rPr>
          <w:sz w:val="22"/>
          <w:szCs w:val="22"/>
        </w:rPr>
        <w:t xml:space="preserve">But – see Ex 20 </w:t>
      </w:r>
      <w:r w:rsidRPr="007B5225">
        <w:rPr>
          <w:i/>
          <w:sz w:val="22"/>
          <w:szCs w:val="22"/>
        </w:rPr>
        <w:t xml:space="preserve"> </w:t>
      </w:r>
    </w:p>
    <w:p w14:paraId="3FDCC92D" w14:textId="77777777" w:rsidR="007B5225" w:rsidRPr="007B5225" w:rsidRDefault="007B5225" w:rsidP="007B5225">
      <w:pPr>
        <w:numPr>
          <w:ilvl w:val="0"/>
          <w:numId w:val="1"/>
        </w:numPr>
        <w:spacing w:after="0" w:line="255" w:lineRule="auto"/>
        <w:ind w:right="8"/>
        <w:rPr>
          <w:sz w:val="22"/>
          <w:szCs w:val="22"/>
        </w:rPr>
      </w:pPr>
      <w:r w:rsidRPr="007B5225">
        <w:rPr>
          <w:i/>
          <w:sz w:val="22"/>
          <w:szCs w:val="22"/>
        </w:rPr>
        <w:t xml:space="preserve">When the people heard the thunder and the loud blast of the ram’s horn, and when they saw the flashes of lightning and the smoke billowing from the mountain, they stood at a distance, trembling with fear. </w:t>
      </w:r>
      <w:r w:rsidRPr="007B5225">
        <w:rPr>
          <w:i/>
          <w:sz w:val="22"/>
          <w:szCs w:val="22"/>
          <w:vertAlign w:val="superscript"/>
        </w:rPr>
        <w:t xml:space="preserve">19 </w:t>
      </w:r>
      <w:r w:rsidRPr="007B5225">
        <w:rPr>
          <w:i/>
          <w:sz w:val="22"/>
          <w:szCs w:val="22"/>
        </w:rPr>
        <w:t xml:space="preserve">And they said to Moses, “You speak to us, and we will listen. But don’t let God speak directly to us, or we will die!” </w:t>
      </w:r>
      <w:proofErr w:type="gramStart"/>
      <w:r w:rsidRPr="007B5225">
        <w:rPr>
          <w:sz w:val="22"/>
          <w:szCs w:val="22"/>
          <w:vertAlign w:val="superscript"/>
        </w:rPr>
        <w:t>2</w:t>
      </w:r>
      <w:r w:rsidRPr="007B5225">
        <w:rPr>
          <w:sz w:val="22"/>
          <w:szCs w:val="22"/>
        </w:rPr>
        <w:t xml:space="preserve">  NLT</w:t>
      </w:r>
      <w:proofErr w:type="gramEnd"/>
      <w:r w:rsidRPr="007B5225">
        <w:rPr>
          <w:sz w:val="22"/>
          <w:szCs w:val="22"/>
        </w:rPr>
        <w:t xml:space="preserve"> Ex 20:18-19 </w:t>
      </w:r>
    </w:p>
    <w:p w14:paraId="20B770F3" w14:textId="6179B05E" w:rsidR="003578A6" w:rsidRDefault="003578A6">
      <w:pPr>
        <w:rPr>
          <w:sz w:val="22"/>
          <w:szCs w:val="22"/>
        </w:rPr>
      </w:pPr>
    </w:p>
    <w:p w14:paraId="237D983F" w14:textId="77777777" w:rsidR="007B5225" w:rsidRPr="007B5225" w:rsidRDefault="007B5225" w:rsidP="007B5225">
      <w:pPr>
        <w:ind w:left="-5" w:right="415"/>
        <w:rPr>
          <w:sz w:val="22"/>
          <w:szCs w:val="22"/>
        </w:rPr>
      </w:pPr>
      <w:r w:rsidRPr="007B5225">
        <w:rPr>
          <w:sz w:val="22"/>
          <w:szCs w:val="22"/>
        </w:rPr>
        <w:t xml:space="preserve">God had come down the mountain to meet the children of Israel </w:t>
      </w:r>
    </w:p>
    <w:p w14:paraId="2446782A" w14:textId="77777777" w:rsidR="007B5225" w:rsidRPr="007B5225" w:rsidRDefault="007B5225" w:rsidP="007B5225">
      <w:pPr>
        <w:tabs>
          <w:tab w:val="center" w:pos="2623"/>
        </w:tabs>
        <w:ind w:left="-15" w:right="0" w:firstLine="0"/>
        <w:rPr>
          <w:sz w:val="22"/>
          <w:szCs w:val="22"/>
        </w:rPr>
      </w:pPr>
      <w:r w:rsidRPr="007B5225">
        <w:rPr>
          <w:sz w:val="22"/>
          <w:szCs w:val="22"/>
        </w:rPr>
        <w:t xml:space="preserve"> </w:t>
      </w:r>
      <w:r w:rsidRPr="007B5225">
        <w:rPr>
          <w:sz w:val="22"/>
          <w:szCs w:val="22"/>
        </w:rPr>
        <w:tab/>
        <w:t xml:space="preserve">But the people of Israel could not stand his presence. – the wind, the fire. </w:t>
      </w:r>
    </w:p>
    <w:p w14:paraId="4DB23054" w14:textId="06B6CA25" w:rsidR="007B5225" w:rsidRPr="0060233B" w:rsidRDefault="007B5225" w:rsidP="0060233B">
      <w:pPr>
        <w:numPr>
          <w:ilvl w:val="1"/>
          <w:numId w:val="2"/>
        </w:numPr>
        <w:spacing w:after="0" w:line="259" w:lineRule="auto"/>
        <w:ind w:right="66" w:hanging="236"/>
        <w:rPr>
          <w:sz w:val="22"/>
          <w:szCs w:val="22"/>
        </w:rPr>
      </w:pPr>
      <w:r w:rsidRPr="007B5225">
        <w:rPr>
          <w:i/>
          <w:sz w:val="22"/>
          <w:szCs w:val="22"/>
        </w:rPr>
        <w:t xml:space="preserve">We want to know what God wants to say, but we can’t bear the nearness of God.  We can’t bear the being </w:t>
      </w:r>
      <w:r w:rsidRPr="0060233B">
        <w:rPr>
          <w:i/>
          <w:sz w:val="22"/>
          <w:szCs w:val="22"/>
        </w:rPr>
        <w:t>of God.  Moses, you go up the mountain.  You brave the fire, and you bring us back the message.</w:t>
      </w:r>
      <w:r w:rsidRPr="0060233B">
        <w:rPr>
          <w:sz w:val="22"/>
          <w:szCs w:val="22"/>
        </w:rPr>
        <w:t xml:space="preserve"> </w:t>
      </w:r>
    </w:p>
    <w:p w14:paraId="47F4ECA5" w14:textId="77777777" w:rsidR="007B5225" w:rsidRPr="007B5225" w:rsidRDefault="007B5225" w:rsidP="007B5225">
      <w:pPr>
        <w:numPr>
          <w:ilvl w:val="1"/>
          <w:numId w:val="2"/>
        </w:numPr>
        <w:ind w:right="66" w:hanging="236"/>
        <w:rPr>
          <w:sz w:val="22"/>
          <w:szCs w:val="22"/>
        </w:rPr>
      </w:pPr>
      <w:r w:rsidRPr="007B5225">
        <w:rPr>
          <w:sz w:val="22"/>
          <w:szCs w:val="22"/>
        </w:rPr>
        <w:t xml:space="preserve">That’s what Moses did.  He went up alone.  He alone met God </w:t>
      </w:r>
      <w:r w:rsidRPr="007B5225">
        <w:rPr>
          <w:rFonts w:ascii="Courier New" w:eastAsia="Courier New" w:hAnsi="Courier New" w:cs="Courier New"/>
          <w:sz w:val="22"/>
          <w:szCs w:val="22"/>
        </w:rPr>
        <w:t>o</w:t>
      </w:r>
      <w:r w:rsidRPr="007B5225">
        <w:rPr>
          <w:rFonts w:ascii="Arial" w:eastAsia="Arial" w:hAnsi="Arial" w:cs="Arial"/>
          <w:sz w:val="22"/>
          <w:szCs w:val="22"/>
        </w:rPr>
        <w:t xml:space="preserve"> </w:t>
      </w:r>
      <w:r w:rsidRPr="007B5225">
        <w:rPr>
          <w:sz w:val="22"/>
          <w:szCs w:val="22"/>
        </w:rPr>
        <w:t xml:space="preserve">He went up alone, met God alone, came down alone with the 10 commandments on the tablets of stone </w:t>
      </w:r>
    </w:p>
    <w:p w14:paraId="1A273F86" w14:textId="77777777" w:rsidR="007B5225" w:rsidRPr="007B5225" w:rsidRDefault="007B5225" w:rsidP="007B5225">
      <w:pPr>
        <w:tabs>
          <w:tab w:val="center" w:pos="1213"/>
          <w:tab w:val="center" w:pos="2186"/>
        </w:tabs>
        <w:ind w:left="0" w:right="0" w:firstLine="0"/>
        <w:rPr>
          <w:sz w:val="22"/>
          <w:szCs w:val="22"/>
        </w:rPr>
      </w:pPr>
      <w:r w:rsidRPr="007B5225">
        <w:rPr>
          <w:sz w:val="22"/>
          <w:szCs w:val="22"/>
        </w:rPr>
        <w:tab/>
      </w:r>
      <w:r w:rsidRPr="007B5225">
        <w:rPr>
          <w:rFonts w:ascii="Wingdings" w:eastAsia="Wingdings" w:hAnsi="Wingdings" w:cs="Wingdings"/>
          <w:sz w:val="22"/>
          <w:szCs w:val="22"/>
        </w:rPr>
        <w:t>§</w:t>
      </w:r>
      <w:r w:rsidRPr="007B5225">
        <w:rPr>
          <w:rFonts w:ascii="Arial" w:eastAsia="Arial" w:hAnsi="Arial" w:cs="Arial"/>
          <w:sz w:val="22"/>
          <w:szCs w:val="22"/>
        </w:rPr>
        <w:t xml:space="preserve"> </w:t>
      </w:r>
      <w:r w:rsidRPr="007B5225">
        <w:rPr>
          <w:rFonts w:ascii="Arial" w:eastAsia="Arial" w:hAnsi="Arial" w:cs="Arial"/>
          <w:sz w:val="22"/>
          <w:szCs w:val="22"/>
        </w:rPr>
        <w:tab/>
      </w:r>
      <w:r w:rsidRPr="007B5225">
        <w:rPr>
          <w:sz w:val="22"/>
          <w:szCs w:val="22"/>
        </w:rPr>
        <w:t xml:space="preserve">A new nation was formed. </w:t>
      </w:r>
    </w:p>
    <w:p w14:paraId="5EECD703" w14:textId="77777777" w:rsidR="0060233B" w:rsidRDefault="007B5225" w:rsidP="0060233B">
      <w:pPr>
        <w:spacing w:after="0" w:line="259" w:lineRule="auto"/>
        <w:ind w:left="0" w:right="0" w:firstLine="0"/>
        <w:rPr>
          <w:sz w:val="22"/>
          <w:szCs w:val="22"/>
        </w:rPr>
      </w:pPr>
      <w:r w:rsidRPr="007B5225">
        <w:rPr>
          <w:sz w:val="22"/>
          <w:szCs w:val="22"/>
        </w:rPr>
        <w:t xml:space="preserve"> At Pentecost on in Acts – something even greater than the Ex 20 </w:t>
      </w:r>
      <w:r w:rsidR="0060233B" w:rsidRPr="007B5225">
        <w:rPr>
          <w:sz w:val="22"/>
          <w:szCs w:val="22"/>
        </w:rPr>
        <w:t xml:space="preserve">Pentecost </w:t>
      </w:r>
      <w:r w:rsidR="0060233B" w:rsidRPr="007B5225">
        <w:rPr>
          <w:sz w:val="22"/>
          <w:szCs w:val="22"/>
        </w:rPr>
        <w:tab/>
      </w:r>
    </w:p>
    <w:p w14:paraId="592116A1" w14:textId="5DF0189B" w:rsidR="007B5225" w:rsidRPr="007B5225" w:rsidRDefault="007B5225" w:rsidP="0060233B">
      <w:pPr>
        <w:spacing w:after="0" w:line="259" w:lineRule="auto"/>
        <w:ind w:left="0" w:right="0" w:firstLine="0"/>
        <w:rPr>
          <w:sz w:val="22"/>
          <w:szCs w:val="22"/>
        </w:rPr>
      </w:pPr>
      <w:r w:rsidRPr="007B5225">
        <w:rPr>
          <w:sz w:val="22"/>
          <w:szCs w:val="22"/>
        </w:rPr>
        <w:t xml:space="preserve">New mountain, a new </w:t>
      </w:r>
      <w:proofErr w:type="gramStart"/>
      <w:r w:rsidRPr="007B5225">
        <w:rPr>
          <w:sz w:val="22"/>
          <w:szCs w:val="22"/>
        </w:rPr>
        <w:t>ministry</w:t>
      </w:r>
      <w:proofErr w:type="gramEnd"/>
      <w:r w:rsidRPr="007B5225">
        <w:rPr>
          <w:sz w:val="22"/>
          <w:szCs w:val="22"/>
        </w:rPr>
        <w:t xml:space="preserve"> and a whole new people. </w:t>
      </w:r>
    </w:p>
    <w:p w14:paraId="656E0E81"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4A2F59E8" w14:textId="77777777" w:rsidR="007B5225" w:rsidRPr="007B5225" w:rsidRDefault="007B5225" w:rsidP="007B5225">
      <w:pPr>
        <w:ind w:left="-5" w:right="415"/>
        <w:rPr>
          <w:sz w:val="22"/>
          <w:szCs w:val="22"/>
        </w:rPr>
      </w:pPr>
      <w:r w:rsidRPr="007B5225">
        <w:rPr>
          <w:sz w:val="22"/>
          <w:szCs w:val="22"/>
        </w:rPr>
        <w:t xml:space="preserve">V 1-4 </w:t>
      </w:r>
    </w:p>
    <w:p w14:paraId="1598FA77" w14:textId="77777777" w:rsidR="007B5225" w:rsidRPr="007B5225" w:rsidRDefault="007B5225" w:rsidP="007B5225">
      <w:pPr>
        <w:spacing w:line="248" w:lineRule="auto"/>
        <w:ind w:left="-5" w:right="0"/>
        <w:rPr>
          <w:sz w:val="22"/>
          <w:szCs w:val="22"/>
        </w:rPr>
      </w:pPr>
      <w:r w:rsidRPr="007B5225">
        <w:rPr>
          <w:i/>
          <w:sz w:val="22"/>
          <w:szCs w:val="22"/>
        </w:rPr>
        <w:t xml:space="preserve">When the day of Pentecost came… a sound like the blowing of a violent wind came from heaven and filled the whole house where they were sitting.  They saw what seemed to be tongues of fire that separated and came to rest on each of them.  All of them were filled with the HS….” </w:t>
      </w:r>
    </w:p>
    <w:p w14:paraId="28CD7143" w14:textId="77777777" w:rsidR="007B5225" w:rsidRPr="007B5225" w:rsidRDefault="007B5225" w:rsidP="007B5225">
      <w:pPr>
        <w:spacing w:after="0" w:line="259" w:lineRule="auto"/>
        <w:ind w:left="0" w:right="0" w:firstLine="0"/>
        <w:rPr>
          <w:sz w:val="22"/>
          <w:szCs w:val="22"/>
        </w:rPr>
      </w:pPr>
      <w:r w:rsidRPr="007B5225">
        <w:rPr>
          <w:i/>
          <w:sz w:val="22"/>
          <w:szCs w:val="22"/>
        </w:rPr>
        <w:t xml:space="preserve"> </w:t>
      </w:r>
    </w:p>
    <w:p w14:paraId="6C7EDC7F" w14:textId="77777777" w:rsidR="007B5225" w:rsidRPr="007B5225" w:rsidRDefault="007B5225" w:rsidP="007B5225">
      <w:pPr>
        <w:ind w:left="-5" w:right="415"/>
        <w:rPr>
          <w:sz w:val="22"/>
          <w:szCs w:val="22"/>
        </w:rPr>
      </w:pPr>
      <w:r w:rsidRPr="007B5225">
        <w:rPr>
          <w:sz w:val="22"/>
          <w:szCs w:val="22"/>
        </w:rPr>
        <w:t xml:space="preserve">If you were a religious Jew, you would faint in shock at the suggestion of this. </w:t>
      </w:r>
    </w:p>
    <w:p w14:paraId="59DDE713" w14:textId="77777777" w:rsidR="007B5225" w:rsidRPr="007B5225" w:rsidRDefault="007B5225" w:rsidP="007B5225">
      <w:pPr>
        <w:tabs>
          <w:tab w:val="center" w:pos="1441"/>
        </w:tabs>
        <w:ind w:left="-15" w:right="0" w:firstLine="0"/>
        <w:rPr>
          <w:sz w:val="22"/>
          <w:szCs w:val="22"/>
        </w:rPr>
      </w:pPr>
      <w:r w:rsidRPr="007B5225">
        <w:rPr>
          <w:sz w:val="22"/>
          <w:szCs w:val="22"/>
        </w:rPr>
        <w:t xml:space="preserve"> </w:t>
      </w:r>
      <w:r w:rsidRPr="007B5225">
        <w:rPr>
          <w:sz w:val="22"/>
          <w:szCs w:val="22"/>
        </w:rPr>
        <w:tab/>
        <w:t xml:space="preserve">Fire was a sign of God’s presence </w:t>
      </w:r>
    </w:p>
    <w:p w14:paraId="30F6B652" w14:textId="77777777" w:rsidR="007B5225" w:rsidRPr="007B5225" w:rsidRDefault="007B5225" w:rsidP="007B5225">
      <w:pPr>
        <w:tabs>
          <w:tab w:val="center" w:pos="472"/>
          <w:tab w:val="center" w:pos="3209"/>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Think of the pillar of fire as he guided the people through the desert by night. </w:t>
      </w:r>
    </w:p>
    <w:p w14:paraId="03BD2948" w14:textId="77777777" w:rsidR="007B5225" w:rsidRPr="007B5225" w:rsidRDefault="007B5225" w:rsidP="007B5225">
      <w:pPr>
        <w:tabs>
          <w:tab w:val="center" w:pos="472"/>
          <w:tab w:val="center" w:pos="1714"/>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Think of the burning bush. </w:t>
      </w:r>
    </w:p>
    <w:p w14:paraId="0AE55932"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p>
    <w:p w14:paraId="1B9B82D2" w14:textId="77777777" w:rsidR="007B5225" w:rsidRPr="007B5225" w:rsidRDefault="007B5225" w:rsidP="007B5225">
      <w:pPr>
        <w:ind w:left="-5" w:right="415"/>
        <w:rPr>
          <w:sz w:val="22"/>
          <w:szCs w:val="22"/>
        </w:rPr>
      </w:pPr>
      <w:r w:rsidRPr="007B5225">
        <w:rPr>
          <w:sz w:val="22"/>
          <w:szCs w:val="22"/>
        </w:rPr>
        <w:t xml:space="preserve">Fire symbolised God’s presence brilliantly </w:t>
      </w:r>
    </w:p>
    <w:p w14:paraId="37F679D9" w14:textId="77777777" w:rsidR="007B5225" w:rsidRPr="007B5225" w:rsidRDefault="007B5225" w:rsidP="007B5225">
      <w:pPr>
        <w:ind w:left="-5" w:right="415"/>
        <w:rPr>
          <w:sz w:val="22"/>
          <w:szCs w:val="22"/>
        </w:rPr>
      </w:pPr>
      <w:r w:rsidRPr="007B5225">
        <w:rPr>
          <w:sz w:val="22"/>
          <w:szCs w:val="22"/>
        </w:rPr>
        <w:t xml:space="preserve">Fire speaks about  </w:t>
      </w:r>
    </w:p>
    <w:p w14:paraId="05AD3F38" w14:textId="77777777" w:rsidR="007B5225" w:rsidRPr="007B5225" w:rsidRDefault="007B5225" w:rsidP="007B5225">
      <w:pPr>
        <w:ind w:left="944" w:right="0" w:hanging="472"/>
        <w:rPr>
          <w:sz w:val="22"/>
          <w:szCs w:val="22"/>
        </w:rPr>
      </w:pPr>
      <w:proofErr w:type="spellStart"/>
      <w:r w:rsidRPr="007B5225">
        <w:rPr>
          <w:sz w:val="22"/>
          <w:szCs w:val="22"/>
        </w:rPr>
        <w:t>i</w:t>
      </w:r>
      <w:proofErr w:type="spellEnd"/>
      <w:r w:rsidRPr="007B5225">
        <w:rPr>
          <w:sz w:val="22"/>
          <w:szCs w:val="22"/>
        </w:rPr>
        <w:t>)</w:t>
      </w:r>
      <w:r w:rsidRPr="007B5225">
        <w:rPr>
          <w:rFonts w:ascii="Arial" w:eastAsia="Arial" w:hAnsi="Arial" w:cs="Arial"/>
          <w:sz w:val="22"/>
          <w:szCs w:val="22"/>
        </w:rPr>
        <w:t xml:space="preserve"> </w:t>
      </w:r>
      <w:r w:rsidRPr="007B5225">
        <w:rPr>
          <w:rFonts w:ascii="Arial" w:eastAsia="Arial" w:hAnsi="Arial" w:cs="Arial"/>
          <w:sz w:val="22"/>
          <w:szCs w:val="22"/>
        </w:rPr>
        <w:tab/>
      </w:r>
      <w:r w:rsidRPr="007B5225">
        <w:rPr>
          <w:sz w:val="22"/>
          <w:szCs w:val="22"/>
        </w:rPr>
        <w:t xml:space="preserve">Power of God – think of the fire storms =&gt; so powerful, they create their own wind to run riot – </w:t>
      </w:r>
      <w:proofErr w:type="gramStart"/>
      <w:r w:rsidRPr="007B5225">
        <w:rPr>
          <w:sz w:val="22"/>
          <w:szCs w:val="22"/>
        </w:rPr>
        <w:t>wild fires</w:t>
      </w:r>
      <w:proofErr w:type="gramEnd"/>
      <w:r w:rsidRPr="007B5225">
        <w:rPr>
          <w:sz w:val="22"/>
          <w:szCs w:val="22"/>
        </w:rPr>
        <w:t xml:space="preserve"> and bush fires of Australia, or those in California in 2018.   </w:t>
      </w:r>
    </w:p>
    <w:p w14:paraId="625F0276" w14:textId="77777777" w:rsidR="007B5225" w:rsidRPr="007B5225" w:rsidRDefault="007B5225" w:rsidP="007B5225">
      <w:pPr>
        <w:ind w:left="472" w:right="415" w:firstLine="472"/>
        <w:rPr>
          <w:sz w:val="22"/>
          <w:szCs w:val="22"/>
        </w:rPr>
      </w:pPr>
      <w:r w:rsidRPr="007B5225">
        <w:rPr>
          <w:sz w:val="22"/>
          <w:szCs w:val="22"/>
        </w:rPr>
        <w:t>Firestorms WWII Allied bombing of Dresden &amp; Hamburg bombing [45,000 people died].   ii)</w:t>
      </w:r>
      <w:r w:rsidRPr="007B5225">
        <w:rPr>
          <w:rFonts w:ascii="Arial" w:eastAsia="Arial" w:hAnsi="Arial" w:cs="Arial"/>
          <w:sz w:val="22"/>
          <w:szCs w:val="22"/>
        </w:rPr>
        <w:t xml:space="preserve"> </w:t>
      </w:r>
      <w:r w:rsidRPr="007B5225">
        <w:rPr>
          <w:rFonts w:ascii="Arial" w:eastAsia="Arial" w:hAnsi="Arial" w:cs="Arial"/>
          <w:sz w:val="22"/>
          <w:szCs w:val="22"/>
        </w:rPr>
        <w:tab/>
      </w:r>
      <w:r w:rsidRPr="007B5225">
        <w:rPr>
          <w:sz w:val="22"/>
          <w:szCs w:val="22"/>
        </w:rPr>
        <w:t xml:space="preserve">Purity of God – fire purifies, =&gt; demonstrates the holiness of God.   </w:t>
      </w:r>
    </w:p>
    <w:p w14:paraId="71EE4EC4" w14:textId="77777777" w:rsidR="007B5225" w:rsidRPr="007B5225" w:rsidRDefault="007B5225" w:rsidP="007B5225">
      <w:pPr>
        <w:tabs>
          <w:tab w:val="center" w:pos="543"/>
          <w:tab w:val="center" w:pos="3473"/>
        </w:tabs>
        <w:ind w:left="0" w:right="0" w:firstLine="0"/>
        <w:rPr>
          <w:sz w:val="22"/>
          <w:szCs w:val="22"/>
        </w:rPr>
      </w:pPr>
      <w:r w:rsidRPr="007B5225">
        <w:rPr>
          <w:sz w:val="22"/>
          <w:szCs w:val="22"/>
        </w:rPr>
        <w:tab/>
        <w:t>iii)</w:t>
      </w:r>
      <w:r w:rsidRPr="007B5225">
        <w:rPr>
          <w:rFonts w:ascii="Arial" w:eastAsia="Arial" w:hAnsi="Arial" w:cs="Arial"/>
          <w:sz w:val="22"/>
          <w:szCs w:val="22"/>
        </w:rPr>
        <w:t xml:space="preserve"> </w:t>
      </w:r>
      <w:r w:rsidRPr="007B5225">
        <w:rPr>
          <w:rFonts w:ascii="Arial" w:eastAsia="Arial" w:hAnsi="Arial" w:cs="Arial"/>
          <w:sz w:val="22"/>
          <w:szCs w:val="22"/>
        </w:rPr>
        <w:tab/>
      </w:r>
      <w:r w:rsidRPr="007B5225">
        <w:rPr>
          <w:sz w:val="22"/>
          <w:szCs w:val="22"/>
        </w:rPr>
        <w:t xml:space="preserve">Beauty of God – something magnetic, something eye-catching, mesmerising about fire  </w:t>
      </w:r>
    </w:p>
    <w:p w14:paraId="5E50B69A" w14:textId="77777777" w:rsidR="007B5225" w:rsidRPr="007B5225" w:rsidRDefault="007B5225" w:rsidP="007B5225">
      <w:pPr>
        <w:ind w:left="1888" w:right="415" w:hanging="472"/>
        <w:rPr>
          <w:sz w:val="22"/>
          <w:szCs w:val="22"/>
        </w:rPr>
      </w:pPr>
      <w:r w:rsidRPr="007B5225">
        <w:rPr>
          <w:sz w:val="22"/>
          <w:szCs w:val="22"/>
        </w:rPr>
        <w:t xml:space="preserve">Gaze at a fire for hours on end.   Fire speaks of the mesmerising beauty of God =&gt;   His glory </w:t>
      </w:r>
    </w:p>
    <w:p w14:paraId="3E2241A7" w14:textId="22D2AA33" w:rsidR="007B5225" w:rsidRPr="007B5225" w:rsidRDefault="007B5225" w:rsidP="0060233B">
      <w:pPr>
        <w:spacing w:after="0" w:line="259" w:lineRule="auto"/>
        <w:ind w:left="0" w:right="0" w:firstLine="0"/>
        <w:rPr>
          <w:sz w:val="22"/>
          <w:szCs w:val="22"/>
        </w:rPr>
      </w:pPr>
      <w:r w:rsidRPr="007B5225">
        <w:rPr>
          <w:sz w:val="22"/>
          <w:szCs w:val="22"/>
        </w:rPr>
        <w:t xml:space="preserve"> BUT speaks of our dilemma </w:t>
      </w:r>
    </w:p>
    <w:p w14:paraId="433D73C4" w14:textId="77777777" w:rsidR="007B5225" w:rsidRPr="007B5225" w:rsidRDefault="007B5225" w:rsidP="007B5225">
      <w:pPr>
        <w:ind w:left="482" w:right="415"/>
        <w:rPr>
          <w:sz w:val="22"/>
          <w:szCs w:val="22"/>
        </w:rPr>
      </w:pPr>
      <w:r w:rsidRPr="007B5225">
        <w:rPr>
          <w:sz w:val="22"/>
          <w:szCs w:val="22"/>
        </w:rPr>
        <w:t xml:space="preserve">Because whilst deep down we want to come close to him </w:t>
      </w:r>
    </w:p>
    <w:p w14:paraId="278F06B6" w14:textId="77777777" w:rsidR="007B5225" w:rsidRPr="007B5225" w:rsidRDefault="007B5225" w:rsidP="007B5225">
      <w:pPr>
        <w:ind w:left="954" w:right="415"/>
        <w:rPr>
          <w:sz w:val="22"/>
          <w:szCs w:val="22"/>
        </w:rPr>
      </w:pPr>
      <w:r w:rsidRPr="007B5225">
        <w:rPr>
          <w:sz w:val="22"/>
          <w:szCs w:val="22"/>
        </w:rPr>
        <w:t xml:space="preserve">God is not safe </w:t>
      </w:r>
    </w:p>
    <w:p w14:paraId="35014C29" w14:textId="77777777" w:rsidR="007B5225" w:rsidRPr="007B5225" w:rsidRDefault="007B5225" w:rsidP="007B5225">
      <w:pPr>
        <w:tabs>
          <w:tab w:val="center" w:pos="472"/>
          <w:tab w:val="center" w:pos="944"/>
          <w:tab w:val="center" w:pos="2019"/>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r w:rsidRPr="007B5225">
        <w:rPr>
          <w:sz w:val="22"/>
          <w:szCs w:val="22"/>
        </w:rPr>
        <w:tab/>
        <w:t xml:space="preserve">You can’t touch him.   </w:t>
      </w:r>
    </w:p>
    <w:p w14:paraId="0DD384C8" w14:textId="77777777" w:rsidR="007B5225" w:rsidRPr="007B5225" w:rsidRDefault="007B5225" w:rsidP="007B5225">
      <w:pPr>
        <w:tabs>
          <w:tab w:val="center" w:pos="472"/>
          <w:tab w:val="center" w:pos="944"/>
          <w:tab w:val="center" w:pos="1416"/>
          <w:tab w:val="center" w:pos="2869"/>
        </w:tabs>
        <w:ind w:left="-15" w:right="0" w:firstLine="0"/>
        <w:rPr>
          <w:sz w:val="22"/>
          <w:szCs w:val="22"/>
        </w:rPr>
      </w:pPr>
      <w:r w:rsidRPr="007B5225">
        <w:rPr>
          <w:sz w:val="22"/>
          <w:szCs w:val="22"/>
        </w:rPr>
        <w:t xml:space="preserve"> </w:t>
      </w:r>
      <w:r w:rsidRPr="007B5225">
        <w:rPr>
          <w:sz w:val="22"/>
          <w:szCs w:val="22"/>
        </w:rPr>
        <w:tab/>
        <w:t xml:space="preserve"> </w:t>
      </w:r>
      <w:r w:rsidRPr="007B5225">
        <w:rPr>
          <w:sz w:val="22"/>
          <w:szCs w:val="22"/>
        </w:rPr>
        <w:tab/>
        <w:t xml:space="preserve"> </w:t>
      </w:r>
      <w:r w:rsidRPr="007B5225">
        <w:rPr>
          <w:sz w:val="22"/>
          <w:szCs w:val="22"/>
        </w:rPr>
        <w:tab/>
        <w:t xml:space="preserve"> </w:t>
      </w:r>
      <w:r w:rsidRPr="007B5225">
        <w:rPr>
          <w:sz w:val="22"/>
          <w:szCs w:val="22"/>
        </w:rPr>
        <w:tab/>
        <w:t xml:space="preserve">He is inaccessible, he is terrifying. </w:t>
      </w:r>
    </w:p>
    <w:p w14:paraId="0699B5DD" w14:textId="77777777" w:rsidR="007B5225" w:rsidRPr="007B5225" w:rsidRDefault="007B5225" w:rsidP="007B5225">
      <w:pPr>
        <w:spacing w:after="0" w:line="259" w:lineRule="auto"/>
        <w:ind w:left="0" w:right="0" w:firstLine="0"/>
        <w:rPr>
          <w:sz w:val="22"/>
          <w:szCs w:val="22"/>
        </w:rPr>
      </w:pPr>
      <w:r w:rsidRPr="007B5225">
        <w:rPr>
          <w:sz w:val="22"/>
          <w:szCs w:val="22"/>
        </w:rPr>
        <w:t xml:space="preserve"> </w:t>
      </w:r>
    </w:p>
    <w:p w14:paraId="51E2A485" w14:textId="77777777" w:rsidR="007B5225" w:rsidRPr="007B5225" w:rsidRDefault="007B5225" w:rsidP="007B5225">
      <w:pPr>
        <w:ind w:left="-5" w:right="415"/>
        <w:rPr>
          <w:sz w:val="22"/>
          <w:szCs w:val="22"/>
        </w:rPr>
      </w:pPr>
      <w:r w:rsidRPr="007B5225">
        <w:rPr>
          <w:sz w:val="22"/>
          <w:szCs w:val="22"/>
        </w:rPr>
        <w:t xml:space="preserve">Fire of OT – keep your distance, or you will die. </w:t>
      </w:r>
    </w:p>
    <w:p w14:paraId="7ECE55DC" w14:textId="69155885" w:rsidR="007B5225" w:rsidRDefault="007B5225" w:rsidP="007B5225">
      <w:pPr>
        <w:ind w:left="246" w:right="415"/>
        <w:rPr>
          <w:sz w:val="22"/>
          <w:szCs w:val="22"/>
        </w:rPr>
      </w:pPr>
      <w:r w:rsidRPr="007B5225">
        <w:rPr>
          <w:rFonts w:ascii="Wingdings" w:eastAsia="Wingdings" w:hAnsi="Wingdings" w:cs="Wingdings"/>
          <w:sz w:val="22"/>
          <w:szCs w:val="22"/>
        </w:rPr>
        <w:t>ð</w:t>
      </w:r>
      <w:r w:rsidRPr="007B5225">
        <w:rPr>
          <w:rFonts w:ascii="Arial" w:eastAsia="Arial" w:hAnsi="Arial" w:cs="Arial"/>
          <w:sz w:val="22"/>
          <w:szCs w:val="22"/>
        </w:rPr>
        <w:t xml:space="preserve"> </w:t>
      </w:r>
      <w:r w:rsidRPr="007B5225">
        <w:rPr>
          <w:sz w:val="22"/>
          <w:szCs w:val="22"/>
        </w:rPr>
        <w:t xml:space="preserve">Barrier between us. </w:t>
      </w:r>
    </w:p>
    <w:p w14:paraId="72F1C745" w14:textId="4076A3EB" w:rsidR="007B5225" w:rsidRDefault="007B5225" w:rsidP="007B5225">
      <w:pPr>
        <w:ind w:left="246" w:right="415"/>
        <w:rPr>
          <w:sz w:val="22"/>
          <w:szCs w:val="22"/>
        </w:rPr>
      </w:pPr>
    </w:p>
    <w:p w14:paraId="3441C508" w14:textId="4EA4403A" w:rsidR="00EA678C" w:rsidRPr="00EA678C" w:rsidRDefault="00EA678C" w:rsidP="00EA678C">
      <w:pPr>
        <w:ind w:left="-5" w:right="4213"/>
        <w:rPr>
          <w:sz w:val="22"/>
          <w:szCs w:val="22"/>
        </w:rPr>
      </w:pPr>
      <w:r w:rsidRPr="00EA678C">
        <w:rPr>
          <w:sz w:val="22"/>
          <w:szCs w:val="22"/>
        </w:rPr>
        <w:t xml:space="preserve">Fire – we want it but not too </w:t>
      </w:r>
      <w:r w:rsidR="0060233B" w:rsidRPr="00EA678C">
        <w:rPr>
          <w:sz w:val="22"/>
          <w:szCs w:val="22"/>
        </w:rPr>
        <w:t xml:space="preserve">close </w:t>
      </w:r>
      <w:r w:rsidR="0060233B" w:rsidRPr="00EA678C">
        <w:rPr>
          <w:sz w:val="22"/>
          <w:szCs w:val="22"/>
        </w:rPr>
        <w:tab/>
      </w:r>
      <w:r w:rsidRPr="00EA678C">
        <w:rPr>
          <w:sz w:val="22"/>
          <w:szCs w:val="22"/>
        </w:rPr>
        <w:t>Warm us but</w:t>
      </w:r>
      <w:r w:rsidR="0060233B">
        <w:rPr>
          <w:sz w:val="22"/>
          <w:szCs w:val="22"/>
        </w:rPr>
        <w:t xml:space="preserve"> </w:t>
      </w:r>
      <w:r w:rsidRPr="00EA678C">
        <w:rPr>
          <w:sz w:val="22"/>
          <w:szCs w:val="22"/>
        </w:rPr>
        <w:t xml:space="preserve">if too close, it kills us </w:t>
      </w:r>
    </w:p>
    <w:p w14:paraId="5A30A324" w14:textId="77777777" w:rsidR="00EA678C" w:rsidRPr="00EA678C" w:rsidRDefault="00EA678C" w:rsidP="00EA678C">
      <w:pPr>
        <w:tabs>
          <w:tab w:val="center" w:pos="472"/>
          <w:tab w:val="center" w:pos="1671"/>
        </w:tabs>
        <w:ind w:left="-15" w:right="0" w:firstLine="0"/>
        <w:rPr>
          <w:sz w:val="22"/>
          <w:szCs w:val="22"/>
        </w:rPr>
      </w:pPr>
      <w:r w:rsidRPr="00EA678C">
        <w:rPr>
          <w:sz w:val="22"/>
          <w:szCs w:val="22"/>
        </w:rPr>
        <w:t xml:space="preserve"> </w:t>
      </w:r>
      <w:r w:rsidRPr="00EA678C">
        <w:rPr>
          <w:sz w:val="22"/>
          <w:szCs w:val="22"/>
        </w:rPr>
        <w:tab/>
        <w:t xml:space="preserve"> </w:t>
      </w:r>
      <w:r w:rsidRPr="00EA678C">
        <w:rPr>
          <w:sz w:val="22"/>
          <w:szCs w:val="22"/>
        </w:rPr>
        <w:tab/>
        <w:t xml:space="preserve">Highlights our weakness. </w:t>
      </w:r>
    </w:p>
    <w:p w14:paraId="16EF70C0" w14:textId="77777777" w:rsidR="00EA678C" w:rsidRPr="00EA678C" w:rsidRDefault="00EA678C" w:rsidP="00EA678C">
      <w:pPr>
        <w:spacing w:after="0" w:line="259" w:lineRule="auto"/>
        <w:ind w:left="0" w:right="0" w:firstLine="0"/>
        <w:rPr>
          <w:sz w:val="22"/>
          <w:szCs w:val="22"/>
        </w:rPr>
      </w:pPr>
      <w:r w:rsidRPr="00EA678C">
        <w:rPr>
          <w:sz w:val="22"/>
          <w:szCs w:val="22"/>
        </w:rPr>
        <w:t xml:space="preserve"> </w:t>
      </w:r>
    </w:p>
    <w:p w14:paraId="7AC532F7" w14:textId="77777777" w:rsidR="00EA678C" w:rsidRPr="00EA678C" w:rsidRDefault="00EA678C" w:rsidP="00EA678C">
      <w:pPr>
        <w:ind w:left="-5" w:right="415"/>
        <w:rPr>
          <w:sz w:val="22"/>
          <w:szCs w:val="22"/>
        </w:rPr>
      </w:pPr>
      <w:r w:rsidRPr="00EA678C">
        <w:rPr>
          <w:sz w:val="22"/>
          <w:szCs w:val="22"/>
        </w:rPr>
        <w:t xml:space="preserve">Reveals our human nature. </w:t>
      </w:r>
    </w:p>
    <w:p w14:paraId="23CB142B" w14:textId="77777777" w:rsidR="00EA678C" w:rsidRPr="00EA678C" w:rsidRDefault="00EA678C" w:rsidP="00EA678C">
      <w:pPr>
        <w:tabs>
          <w:tab w:val="center" w:pos="472"/>
          <w:tab w:val="center" w:pos="944"/>
          <w:tab w:val="center" w:pos="2137"/>
          <w:tab w:val="center" w:pos="8059"/>
          <w:tab w:val="center" w:pos="8531"/>
          <w:tab w:val="center" w:pos="11131"/>
        </w:tabs>
        <w:ind w:left="-15" w:right="0" w:firstLine="0"/>
        <w:rPr>
          <w:sz w:val="22"/>
          <w:szCs w:val="22"/>
        </w:rPr>
      </w:pPr>
      <w:r w:rsidRPr="00EA678C">
        <w:rPr>
          <w:sz w:val="22"/>
          <w:szCs w:val="22"/>
        </w:rPr>
        <w:t xml:space="preserve"> </w:t>
      </w:r>
      <w:r w:rsidRPr="00EA678C">
        <w:rPr>
          <w:sz w:val="22"/>
          <w:szCs w:val="22"/>
        </w:rPr>
        <w:tab/>
        <w:t xml:space="preserve"> </w:t>
      </w:r>
      <w:r w:rsidRPr="00EA678C">
        <w:rPr>
          <w:sz w:val="22"/>
          <w:szCs w:val="22"/>
        </w:rPr>
        <w:tab/>
        <w:t xml:space="preserve"> </w:t>
      </w:r>
      <w:r w:rsidRPr="00EA678C">
        <w:rPr>
          <w:sz w:val="22"/>
          <w:szCs w:val="22"/>
        </w:rPr>
        <w:tab/>
        <w:t xml:space="preserve">But we want the beauty. </w:t>
      </w:r>
    </w:p>
    <w:p w14:paraId="40D18AE4" w14:textId="77777777" w:rsidR="00EA678C" w:rsidRPr="00EA678C" w:rsidRDefault="00EA678C" w:rsidP="00EA678C">
      <w:pPr>
        <w:ind w:left="-5" w:right="415"/>
        <w:rPr>
          <w:sz w:val="22"/>
          <w:szCs w:val="22"/>
        </w:rPr>
      </w:pPr>
      <w:r w:rsidRPr="00EA678C">
        <w:rPr>
          <w:sz w:val="22"/>
          <w:szCs w:val="22"/>
        </w:rPr>
        <w:t xml:space="preserve">But Pentecost – the fire </w:t>
      </w:r>
      <w:proofErr w:type="gramStart"/>
      <w:r w:rsidRPr="00EA678C">
        <w:rPr>
          <w:sz w:val="22"/>
          <w:szCs w:val="22"/>
        </w:rPr>
        <w:t>came, and</w:t>
      </w:r>
      <w:proofErr w:type="gramEnd"/>
      <w:r w:rsidRPr="00EA678C">
        <w:rPr>
          <w:sz w:val="22"/>
          <w:szCs w:val="22"/>
        </w:rPr>
        <w:t xml:space="preserve"> came close – so close it alighted onto people. </w:t>
      </w:r>
    </w:p>
    <w:p w14:paraId="41CA1B6E" w14:textId="77777777" w:rsidR="00EA678C" w:rsidRPr="00EA678C" w:rsidRDefault="00EA678C" w:rsidP="00EA678C">
      <w:pPr>
        <w:spacing w:after="0" w:line="259" w:lineRule="auto"/>
        <w:ind w:left="0" w:right="0" w:firstLine="0"/>
        <w:rPr>
          <w:sz w:val="22"/>
          <w:szCs w:val="22"/>
        </w:rPr>
      </w:pPr>
      <w:r w:rsidRPr="00EA678C">
        <w:rPr>
          <w:sz w:val="22"/>
          <w:szCs w:val="22"/>
        </w:rPr>
        <w:t xml:space="preserve"> </w:t>
      </w:r>
    </w:p>
    <w:p w14:paraId="018B1332" w14:textId="77777777" w:rsidR="00EA678C" w:rsidRPr="00EA678C" w:rsidRDefault="00EA678C" w:rsidP="00EA678C">
      <w:pPr>
        <w:ind w:left="-5" w:right="415"/>
        <w:rPr>
          <w:sz w:val="22"/>
          <w:szCs w:val="22"/>
        </w:rPr>
      </w:pPr>
      <w:r w:rsidRPr="00EA678C">
        <w:rPr>
          <w:sz w:val="22"/>
          <w:szCs w:val="22"/>
        </w:rPr>
        <w:t>1</w:t>
      </w:r>
      <w:r w:rsidRPr="00EA678C">
        <w:rPr>
          <w:sz w:val="22"/>
          <w:szCs w:val="22"/>
          <w:vertAlign w:val="superscript"/>
        </w:rPr>
        <w:t>st</w:t>
      </w:r>
      <w:r w:rsidRPr="00EA678C">
        <w:rPr>
          <w:sz w:val="22"/>
          <w:szCs w:val="22"/>
        </w:rPr>
        <w:t xml:space="preserve"> Pentecost – the fire came on the mountain </w:t>
      </w:r>
    </w:p>
    <w:p w14:paraId="4F6C1C89" w14:textId="77777777" w:rsidR="00EA678C" w:rsidRPr="00EA678C" w:rsidRDefault="00EA678C" w:rsidP="00EA678C">
      <w:pPr>
        <w:ind w:left="-5" w:right="415"/>
        <w:rPr>
          <w:sz w:val="22"/>
          <w:szCs w:val="22"/>
        </w:rPr>
      </w:pPr>
      <w:r w:rsidRPr="00EA678C">
        <w:rPr>
          <w:sz w:val="22"/>
          <w:szCs w:val="22"/>
        </w:rPr>
        <w:lastRenderedPageBreak/>
        <w:t>2</w:t>
      </w:r>
      <w:r w:rsidRPr="00EA678C">
        <w:rPr>
          <w:sz w:val="22"/>
          <w:szCs w:val="22"/>
          <w:vertAlign w:val="superscript"/>
        </w:rPr>
        <w:t>nd</w:t>
      </w:r>
      <w:r w:rsidRPr="00EA678C">
        <w:rPr>
          <w:sz w:val="22"/>
          <w:szCs w:val="22"/>
        </w:rPr>
        <w:t xml:space="preserve"> Pentecost – the fire came on the people </w:t>
      </w:r>
    </w:p>
    <w:p w14:paraId="7C8E876A" w14:textId="02EDED91" w:rsidR="00EA678C" w:rsidRDefault="00EA678C" w:rsidP="00EA678C">
      <w:pPr>
        <w:ind w:left="-5" w:right="415"/>
        <w:rPr>
          <w:sz w:val="22"/>
          <w:szCs w:val="22"/>
        </w:rPr>
      </w:pPr>
      <w:r w:rsidRPr="00EA678C">
        <w:rPr>
          <w:sz w:val="22"/>
          <w:szCs w:val="22"/>
        </w:rPr>
        <w:t xml:space="preserve">We have become the mountains. </w:t>
      </w:r>
    </w:p>
    <w:p w14:paraId="382E8BAE" w14:textId="77777777" w:rsidR="00EA678C" w:rsidRPr="00EA678C" w:rsidRDefault="00EA678C" w:rsidP="00EA678C">
      <w:pPr>
        <w:tabs>
          <w:tab w:val="center" w:pos="2073"/>
        </w:tabs>
        <w:ind w:left="-15" w:right="0" w:firstLine="0"/>
        <w:rPr>
          <w:sz w:val="22"/>
          <w:szCs w:val="22"/>
        </w:rPr>
      </w:pPr>
      <w:r w:rsidRPr="00EA678C">
        <w:rPr>
          <w:sz w:val="22"/>
          <w:szCs w:val="22"/>
        </w:rPr>
        <w:t xml:space="preserve">Every person in that room became like a burning bush. </w:t>
      </w:r>
    </w:p>
    <w:p w14:paraId="6BC1F4F4" w14:textId="77777777" w:rsidR="00EA678C" w:rsidRPr="00EA678C" w:rsidRDefault="00EA678C" w:rsidP="00EA678C">
      <w:pPr>
        <w:ind w:left="-5" w:right="415"/>
        <w:rPr>
          <w:sz w:val="22"/>
          <w:szCs w:val="22"/>
        </w:rPr>
      </w:pPr>
      <w:r w:rsidRPr="00EA678C">
        <w:rPr>
          <w:sz w:val="22"/>
          <w:szCs w:val="22"/>
        </w:rPr>
        <w:t xml:space="preserve">The fire came down and separated. </w:t>
      </w:r>
    </w:p>
    <w:p w14:paraId="0ADF378B" w14:textId="77777777" w:rsidR="00EA678C" w:rsidRPr="00EA678C" w:rsidRDefault="00EA678C" w:rsidP="00EA678C">
      <w:pPr>
        <w:tabs>
          <w:tab w:val="center" w:pos="1638"/>
        </w:tabs>
        <w:ind w:left="-15" w:right="0" w:firstLine="0"/>
        <w:rPr>
          <w:sz w:val="22"/>
          <w:szCs w:val="22"/>
        </w:rPr>
      </w:pPr>
      <w:r w:rsidRPr="00EA678C">
        <w:rPr>
          <w:sz w:val="22"/>
          <w:szCs w:val="22"/>
        </w:rPr>
        <w:t xml:space="preserve"> </w:t>
      </w:r>
      <w:r w:rsidRPr="00EA678C">
        <w:rPr>
          <w:sz w:val="22"/>
          <w:szCs w:val="22"/>
        </w:rPr>
        <w:tab/>
        <w:t xml:space="preserve">Came on everyone one of the believers. </w:t>
      </w:r>
    </w:p>
    <w:p w14:paraId="30628F90" w14:textId="77777777" w:rsidR="00EA678C" w:rsidRPr="00EA678C" w:rsidRDefault="00EA678C" w:rsidP="00EA678C">
      <w:pPr>
        <w:tabs>
          <w:tab w:val="center" w:pos="472"/>
          <w:tab w:val="center" w:pos="2744"/>
        </w:tabs>
        <w:ind w:left="-15" w:right="0" w:firstLine="0"/>
        <w:rPr>
          <w:sz w:val="22"/>
          <w:szCs w:val="22"/>
        </w:rPr>
      </w:pPr>
      <w:r w:rsidRPr="00EA678C">
        <w:rPr>
          <w:sz w:val="22"/>
          <w:szCs w:val="22"/>
        </w:rPr>
        <w:t xml:space="preserve"> </w:t>
      </w:r>
      <w:r w:rsidRPr="00EA678C">
        <w:rPr>
          <w:sz w:val="22"/>
          <w:szCs w:val="22"/>
        </w:rPr>
        <w:tab/>
        <w:t xml:space="preserve"> </w:t>
      </w:r>
      <w:r w:rsidRPr="00EA678C">
        <w:rPr>
          <w:sz w:val="22"/>
          <w:szCs w:val="22"/>
        </w:rPr>
        <w:tab/>
      </w:r>
      <w:proofErr w:type="spellStart"/>
      <w:r w:rsidRPr="00EA678C">
        <w:rPr>
          <w:sz w:val="22"/>
          <w:szCs w:val="22"/>
        </w:rPr>
        <w:t>Everyone</w:t>
      </w:r>
      <w:proofErr w:type="spellEnd"/>
      <w:r w:rsidRPr="00EA678C">
        <w:rPr>
          <w:sz w:val="22"/>
          <w:szCs w:val="22"/>
        </w:rPr>
        <w:t xml:space="preserve"> of them became a mountain – a place to meet God. </w:t>
      </w:r>
    </w:p>
    <w:p w14:paraId="502A4667" w14:textId="77777777" w:rsidR="00EA678C" w:rsidRPr="00EA678C" w:rsidRDefault="00EA678C" w:rsidP="00EA678C">
      <w:pPr>
        <w:spacing w:after="0" w:line="259" w:lineRule="auto"/>
        <w:ind w:left="0" w:right="0" w:firstLine="0"/>
        <w:rPr>
          <w:sz w:val="22"/>
          <w:szCs w:val="22"/>
        </w:rPr>
      </w:pPr>
      <w:r w:rsidRPr="00EA678C">
        <w:rPr>
          <w:sz w:val="22"/>
          <w:szCs w:val="22"/>
        </w:rPr>
        <w:t xml:space="preserve"> </w:t>
      </w:r>
    </w:p>
    <w:p w14:paraId="00DBB503" w14:textId="77777777" w:rsidR="00EA678C" w:rsidRPr="00EA678C" w:rsidRDefault="00EA678C" w:rsidP="00EA678C">
      <w:pPr>
        <w:ind w:left="-5" w:right="415"/>
        <w:rPr>
          <w:sz w:val="22"/>
          <w:szCs w:val="22"/>
        </w:rPr>
      </w:pPr>
      <w:r w:rsidRPr="00EA678C">
        <w:rPr>
          <w:sz w:val="22"/>
          <w:szCs w:val="22"/>
        </w:rPr>
        <w:t xml:space="preserve">Christians are the new mountains –  </w:t>
      </w:r>
    </w:p>
    <w:p w14:paraId="07BBF488" w14:textId="77777777" w:rsidR="00EA678C" w:rsidRPr="00EA678C" w:rsidRDefault="00EA678C" w:rsidP="00EA678C">
      <w:pPr>
        <w:ind w:left="482" w:right="415"/>
        <w:rPr>
          <w:sz w:val="22"/>
          <w:szCs w:val="22"/>
        </w:rPr>
      </w:pPr>
      <w:r w:rsidRPr="00EA678C">
        <w:rPr>
          <w:sz w:val="22"/>
          <w:szCs w:val="22"/>
        </w:rPr>
        <w:t xml:space="preserve">We carry the presence of God. </w:t>
      </w:r>
    </w:p>
    <w:p w14:paraId="50A0C0FA" w14:textId="4218054F" w:rsidR="00EA678C" w:rsidRDefault="00EA678C" w:rsidP="00EA678C">
      <w:pPr>
        <w:ind w:left="954" w:right="415"/>
        <w:rPr>
          <w:sz w:val="22"/>
          <w:szCs w:val="22"/>
        </w:rPr>
      </w:pPr>
      <w:r w:rsidRPr="00EA678C">
        <w:rPr>
          <w:sz w:val="22"/>
          <w:szCs w:val="22"/>
        </w:rPr>
        <w:t xml:space="preserve">NT uses other metaphors – we are temples of his presence  </w:t>
      </w:r>
    </w:p>
    <w:p w14:paraId="2A27EB3D" w14:textId="58784B51" w:rsidR="00EA678C" w:rsidRDefault="00EA678C" w:rsidP="00EA678C">
      <w:pPr>
        <w:ind w:right="415"/>
        <w:rPr>
          <w:sz w:val="22"/>
          <w:szCs w:val="22"/>
        </w:rPr>
      </w:pPr>
    </w:p>
    <w:p w14:paraId="5C161B85" w14:textId="77777777" w:rsidR="00EA678C" w:rsidRPr="0060233B" w:rsidRDefault="00EA678C" w:rsidP="00EA678C">
      <w:pPr>
        <w:ind w:left="-5" w:right="415"/>
        <w:rPr>
          <w:sz w:val="22"/>
          <w:szCs w:val="22"/>
        </w:rPr>
      </w:pPr>
      <w:r w:rsidRPr="0060233B">
        <w:rPr>
          <w:sz w:val="22"/>
          <w:szCs w:val="22"/>
        </w:rPr>
        <w:t xml:space="preserve">Apply it in two ways: </w:t>
      </w:r>
    </w:p>
    <w:p w14:paraId="19EE3932" w14:textId="48BF4642" w:rsidR="00EA678C" w:rsidRDefault="00EA678C" w:rsidP="00EA678C">
      <w:pPr>
        <w:pStyle w:val="ListParagraph"/>
        <w:numPr>
          <w:ilvl w:val="0"/>
          <w:numId w:val="3"/>
        </w:numPr>
        <w:ind w:right="415"/>
        <w:rPr>
          <w:sz w:val="22"/>
          <w:szCs w:val="22"/>
        </w:rPr>
      </w:pPr>
      <w:r>
        <w:rPr>
          <w:sz w:val="22"/>
          <w:szCs w:val="22"/>
        </w:rPr>
        <w:t xml:space="preserve">If Moses here he would run to you, ‘Do you know what you are offered.  Do you understand?  The thing that priests couldn’t get near, the thing that people couldn’t get near, </w:t>
      </w:r>
      <w:proofErr w:type="gramStart"/>
      <w:r>
        <w:rPr>
          <w:sz w:val="22"/>
          <w:szCs w:val="22"/>
        </w:rPr>
        <w:t>actually comes</w:t>
      </w:r>
      <w:proofErr w:type="gramEnd"/>
      <w:r>
        <w:rPr>
          <w:sz w:val="22"/>
          <w:szCs w:val="22"/>
        </w:rPr>
        <w:t xml:space="preserve"> to you and abides in you.</w:t>
      </w:r>
    </w:p>
    <w:p w14:paraId="6CF729A4" w14:textId="61056659" w:rsidR="00EA678C" w:rsidRDefault="00EA678C" w:rsidP="00EA678C">
      <w:pPr>
        <w:pStyle w:val="ListParagraph"/>
        <w:ind w:left="1080" w:right="415" w:firstLine="0"/>
        <w:rPr>
          <w:sz w:val="22"/>
          <w:szCs w:val="22"/>
        </w:rPr>
      </w:pPr>
    </w:p>
    <w:p w14:paraId="27344238" w14:textId="64267259" w:rsidR="00EA678C" w:rsidRDefault="00EA678C" w:rsidP="00EA678C">
      <w:pPr>
        <w:pStyle w:val="ListParagraph"/>
        <w:ind w:left="1080" w:right="415" w:firstLine="0"/>
        <w:rPr>
          <w:sz w:val="22"/>
          <w:szCs w:val="22"/>
        </w:rPr>
      </w:pPr>
      <w:r>
        <w:rPr>
          <w:sz w:val="22"/>
          <w:szCs w:val="22"/>
        </w:rPr>
        <w:t xml:space="preserve">God’s power, his purity and his beauty </w:t>
      </w:r>
      <w:proofErr w:type="gramStart"/>
      <w:r>
        <w:rPr>
          <w:sz w:val="22"/>
          <w:szCs w:val="22"/>
        </w:rPr>
        <w:t>comes</w:t>
      </w:r>
      <w:proofErr w:type="gramEnd"/>
      <w:r>
        <w:rPr>
          <w:sz w:val="22"/>
          <w:szCs w:val="22"/>
        </w:rPr>
        <w:t xml:space="preserve"> to you and into you.</w:t>
      </w:r>
    </w:p>
    <w:p w14:paraId="31FDB645" w14:textId="2899E409" w:rsidR="00EA678C" w:rsidRDefault="00EA678C" w:rsidP="00EA678C">
      <w:pPr>
        <w:pStyle w:val="ListParagraph"/>
        <w:ind w:left="1080" w:right="415" w:firstLine="0"/>
        <w:rPr>
          <w:sz w:val="22"/>
          <w:szCs w:val="22"/>
        </w:rPr>
      </w:pPr>
      <w:r>
        <w:rPr>
          <w:sz w:val="22"/>
          <w:szCs w:val="22"/>
        </w:rPr>
        <w:t>Be overwhelmed!  To the degree that you are, you have the power to be like him</w:t>
      </w:r>
    </w:p>
    <w:p w14:paraId="32CDE2FF" w14:textId="6F50DF12" w:rsidR="00EA678C" w:rsidRDefault="00EA678C" w:rsidP="00EA678C">
      <w:pPr>
        <w:pStyle w:val="ListParagraph"/>
        <w:ind w:left="1080" w:right="415" w:firstLine="0"/>
        <w:rPr>
          <w:sz w:val="22"/>
          <w:szCs w:val="22"/>
        </w:rPr>
      </w:pPr>
      <w:r>
        <w:rPr>
          <w:sz w:val="22"/>
          <w:szCs w:val="22"/>
        </w:rPr>
        <w:t>Be filled with his presence!  Burn with his Presence</w:t>
      </w:r>
    </w:p>
    <w:p w14:paraId="0C8AB6F2" w14:textId="7FA06D93" w:rsidR="00EA678C" w:rsidRDefault="00EA678C" w:rsidP="00EA678C">
      <w:pPr>
        <w:pStyle w:val="ListParagraph"/>
        <w:ind w:left="1080" w:right="415" w:firstLine="0"/>
        <w:rPr>
          <w:sz w:val="22"/>
          <w:szCs w:val="22"/>
        </w:rPr>
      </w:pPr>
      <w:r>
        <w:rPr>
          <w:sz w:val="22"/>
          <w:szCs w:val="22"/>
        </w:rPr>
        <w:t xml:space="preserve">Take his presence into the </w:t>
      </w:r>
      <w:proofErr w:type="gramStart"/>
      <w:r>
        <w:rPr>
          <w:sz w:val="22"/>
          <w:szCs w:val="22"/>
        </w:rPr>
        <w:t>work place</w:t>
      </w:r>
      <w:proofErr w:type="gramEnd"/>
      <w:r>
        <w:rPr>
          <w:sz w:val="22"/>
          <w:szCs w:val="22"/>
        </w:rPr>
        <w:t>, into the school, into the community, into your family.</w:t>
      </w:r>
    </w:p>
    <w:p w14:paraId="48989E82" w14:textId="0BE0E5F8" w:rsidR="00EA678C" w:rsidRDefault="00EA678C" w:rsidP="00EA678C">
      <w:pPr>
        <w:ind w:right="415"/>
        <w:rPr>
          <w:sz w:val="22"/>
          <w:szCs w:val="22"/>
        </w:rPr>
      </w:pPr>
    </w:p>
    <w:p w14:paraId="4DE313D0" w14:textId="43C91157" w:rsidR="00EA678C" w:rsidRDefault="00EA678C" w:rsidP="00EA678C">
      <w:pPr>
        <w:pStyle w:val="ListParagraph"/>
        <w:numPr>
          <w:ilvl w:val="0"/>
          <w:numId w:val="3"/>
        </w:numPr>
        <w:ind w:right="415"/>
        <w:rPr>
          <w:sz w:val="22"/>
          <w:szCs w:val="22"/>
        </w:rPr>
      </w:pPr>
      <w:r>
        <w:rPr>
          <w:sz w:val="22"/>
          <w:szCs w:val="22"/>
        </w:rPr>
        <w:t>People who are exploring faith and Christianity</w:t>
      </w:r>
    </w:p>
    <w:p w14:paraId="13AB0D73" w14:textId="4BFBB032" w:rsidR="00EA678C" w:rsidRDefault="00EA678C" w:rsidP="00EA678C">
      <w:pPr>
        <w:pStyle w:val="ListParagraph"/>
        <w:ind w:left="1080" w:right="415" w:firstLine="0"/>
        <w:rPr>
          <w:sz w:val="22"/>
          <w:szCs w:val="22"/>
        </w:rPr>
      </w:pPr>
      <w:r>
        <w:rPr>
          <w:sz w:val="22"/>
          <w:szCs w:val="22"/>
        </w:rPr>
        <w:t xml:space="preserve">You’re not sure you believe </w:t>
      </w:r>
      <w:proofErr w:type="gramStart"/>
      <w:r>
        <w:rPr>
          <w:sz w:val="22"/>
          <w:szCs w:val="22"/>
        </w:rPr>
        <w:t>it,</w:t>
      </w:r>
      <w:proofErr w:type="gramEnd"/>
      <w:r>
        <w:rPr>
          <w:sz w:val="22"/>
          <w:szCs w:val="22"/>
        </w:rPr>
        <w:t xml:space="preserve"> you don’t know what you think about it</w:t>
      </w:r>
    </w:p>
    <w:p w14:paraId="11A35E1C" w14:textId="28D058F5" w:rsidR="00EA678C" w:rsidRDefault="00EA678C" w:rsidP="00EA678C">
      <w:pPr>
        <w:pStyle w:val="ListParagraph"/>
        <w:ind w:left="1080" w:right="415" w:firstLine="0"/>
        <w:rPr>
          <w:sz w:val="22"/>
          <w:szCs w:val="22"/>
        </w:rPr>
      </w:pPr>
      <w:r>
        <w:rPr>
          <w:sz w:val="22"/>
          <w:szCs w:val="22"/>
        </w:rPr>
        <w:t xml:space="preserve">Maybe you believe it, but it doesn’t feel real, </w:t>
      </w:r>
      <w:proofErr w:type="gramStart"/>
      <w:r>
        <w:rPr>
          <w:sz w:val="22"/>
          <w:szCs w:val="22"/>
        </w:rPr>
        <w:t>Or</w:t>
      </w:r>
      <w:proofErr w:type="gramEnd"/>
      <w:r>
        <w:rPr>
          <w:sz w:val="22"/>
          <w:szCs w:val="22"/>
        </w:rPr>
        <w:t xml:space="preserve"> you are looking for an experience</w:t>
      </w:r>
    </w:p>
    <w:p w14:paraId="5BF182ED" w14:textId="02D934C5" w:rsidR="00EA678C" w:rsidRDefault="00EA678C" w:rsidP="00EA678C">
      <w:pPr>
        <w:pStyle w:val="ListParagraph"/>
        <w:ind w:left="1080" w:right="415" w:firstLine="0"/>
        <w:rPr>
          <w:sz w:val="22"/>
          <w:szCs w:val="22"/>
        </w:rPr>
      </w:pPr>
      <w:r>
        <w:rPr>
          <w:sz w:val="22"/>
          <w:szCs w:val="22"/>
        </w:rPr>
        <w:t>‘</w:t>
      </w:r>
      <w:r w:rsidR="0097093F">
        <w:rPr>
          <w:sz w:val="22"/>
          <w:szCs w:val="22"/>
        </w:rPr>
        <w:t>Facts</w:t>
      </w:r>
      <w:r>
        <w:rPr>
          <w:sz w:val="22"/>
          <w:szCs w:val="22"/>
        </w:rPr>
        <w:t>, Faith, Feeling’</w:t>
      </w:r>
    </w:p>
    <w:p w14:paraId="4BFF710D" w14:textId="21A0EB3F" w:rsidR="00EA678C" w:rsidRDefault="00EA678C" w:rsidP="00EA678C">
      <w:pPr>
        <w:pStyle w:val="ListParagraph"/>
        <w:ind w:left="1080" w:right="415" w:firstLine="0"/>
        <w:rPr>
          <w:sz w:val="22"/>
          <w:szCs w:val="22"/>
        </w:rPr>
      </w:pPr>
    </w:p>
    <w:p w14:paraId="356D9C77" w14:textId="76F768DE" w:rsidR="00EA678C" w:rsidRDefault="00EA678C" w:rsidP="00EA678C">
      <w:pPr>
        <w:pStyle w:val="ListParagraph"/>
        <w:ind w:left="1080" w:right="415" w:firstLine="0"/>
        <w:rPr>
          <w:sz w:val="22"/>
          <w:szCs w:val="22"/>
        </w:rPr>
      </w:pPr>
      <w:r>
        <w:rPr>
          <w:sz w:val="22"/>
          <w:szCs w:val="22"/>
        </w:rPr>
        <w:t>This is the thing that brings the feeling, indeed there is no way that the Spirit of God can be in your life, and you don’t feel something</w:t>
      </w:r>
    </w:p>
    <w:p w14:paraId="0C7F16E5" w14:textId="05785FDD" w:rsidR="00EA678C" w:rsidRDefault="00EA678C" w:rsidP="009865F5">
      <w:pPr>
        <w:ind w:right="415"/>
        <w:rPr>
          <w:sz w:val="22"/>
          <w:szCs w:val="22"/>
        </w:rPr>
      </w:pPr>
    </w:p>
    <w:p w14:paraId="1F08EF71" w14:textId="29D2D3A6" w:rsidR="009865F5" w:rsidRDefault="009865F5" w:rsidP="009865F5">
      <w:pPr>
        <w:ind w:right="415"/>
        <w:rPr>
          <w:sz w:val="22"/>
          <w:szCs w:val="22"/>
        </w:rPr>
      </w:pPr>
      <w:r>
        <w:rPr>
          <w:sz w:val="22"/>
          <w:szCs w:val="22"/>
        </w:rPr>
        <w:t>Ancient prayer</w:t>
      </w:r>
      <w:proofErr w:type="gramStart"/>
      <w:r>
        <w:rPr>
          <w:sz w:val="22"/>
          <w:szCs w:val="22"/>
        </w:rPr>
        <w:t>:  ‘</w:t>
      </w:r>
      <w:proofErr w:type="gramEnd"/>
      <w:r>
        <w:rPr>
          <w:sz w:val="22"/>
          <w:szCs w:val="22"/>
        </w:rPr>
        <w:t>Come Holy Spirit’</w:t>
      </w:r>
    </w:p>
    <w:p w14:paraId="24A1160A" w14:textId="63C384FF" w:rsidR="00B7417B" w:rsidRDefault="00B7417B" w:rsidP="009865F5">
      <w:pPr>
        <w:ind w:right="415"/>
        <w:rPr>
          <w:sz w:val="22"/>
          <w:szCs w:val="22"/>
        </w:rPr>
      </w:pPr>
      <w:r>
        <w:rPr>
          <w:sz w:val="22"/>
          <w:szCs w:val="22"/>
        </w:rPr>
        <w:t>When we pray ‘Come Holy Spirit’</w:t>
      </w:r>
      <w:r w:rsidR="0097093F">
        <w:rPr>
          <w:sz w:val="22"/>
          <w:szCs w:val="22"/>
        </w:rPr>
        <w:t xml:space="preserve"> – we are praying for a greatly increased sense of the presence of God to come among us.  That is what so often experience when we pray it.</w:t>
      </w:r>
    </w:p>
    <w:p w14:paraId="7B4E8B61" w14:textId="2D615B9E" w:rsidR="0097093F" w:rsidRDefault="0097093F" w:rsidP="009865F5">
      <w:pPr>
        <w:ind w:right="415"/>
        <w:rPr>
          <w:sz w:val="22"/>
          <w:szCs w:val="22"/>
        </w:rPr>
      </w:pPr>
      <w:r>
        <w:rPr>
          <w:sz w:val="22"/>
          <w:szCs w:val="22"/>
        </w:rPr>
        <w:t>Of course, the Holy Spirit is everywhere</w:t>
      </w:r>
    </w:p>
    <w:p w14:paraId="2E5951AD" w14:textId="7DC0C53F" w:rsidR="0097093F" w:rsidRDefault="0097093F" w:rsidP="009865F5">
      <w:pPr>
        <w:ind w:right="415"/>
        <w:rPr>
          <w:sz w:val="22"/>
          <w:szCs w:val="22"/>
        </w:rPr>
      </w:pPr>
      <w:r>
        <w:rPr>
          <w:sz w:val="22"/>
          <w:szCs w:val="22"/>
        </w:rPr>
        <w:tab/>
      </w:r>
      <w:r>
        <w:rPr>
          <w:sz w:val="22"/>
          <w:szCs w:val="22"/>
        </w:rPr>
        <w:tab/>
        <w:t>But it is equally true that we don’t always sense his presence</w:t>
      </w:r>
    </w:p>
    <w:p w14:paraId="675C1019" w14:textId="466C9D37" w:rsidR="0097093F" w:rsidRDefault="0097093F" w:rsidP="009865F5">
      <w:pPr>
        <w:ind w:right="415"/>
        <w:rPr>
          <w:sz w:val="22"/>
          <w:szCs w:val="22"/>
        </w:rPr>
      </w:pPr>
      <w:r>
        <w:rPr>
          <w:sz w:val="22"/>
          <w:szCs w:val="22"/>
        </w:rPr>
        <w:tab/>
      </w:r>
      <w:r>
        <w:rPr>
          <w:sz w:val="22"/>
          <w:szCs w:val="22"/>
        </w:rPr>
        <w:tab/>
      </w:r>
      <w:r>
        <w:rPr>
          <w:sz w:val="22"/>
          <w:szCs w:val="22"/>
        </w:rPr>
        <w:tab/>
        <w:t>And Paul in his letter the Ephesians commands the Christians to keep being filled with the Holy Spirit.</w:t>
      </w:r>
    </w:p>
    <w:p w14:paraId="4FD82EC1" w14:textId="182FB9C6" w:rsidR="0097093F" w:rsidRDefault="0097093F" w:rsidP="009865F5">
      <w:pPr>
        <w:ind w:right="415"/>
        <w:rPr>
          <w:sz w:val="22"/>
          <w:szCs w:val="22"/>
        </w:rPr>
      </w:pPr>
      <w:r>
        <w:rPr>
          <w:sz w:val="22"/>
          <w:szCs w:val="22"/>
        </w:rPr>
        <w:t>‘Come Holy Spirit’</w:t>
      </w:r>
    </w:p>
    <w:p w14:paraId="4059BB15" w14:textId="65043192" w:rsidR="0097093F" w:rsidRDefault="0097093F" w:rsidP="009865F5">
      <w:pPr>
        <w:ind w:right="415"/>
        <w:rPr>
          <w:sz w:val="22"/>
          <w:szCs w:val="22"/>
        </w:rPr>
      </w:pPr>
      <w:r>
        <w:rPr>
          <w:sz w:val="22"/>
          <w:szCs w:val="22"/>
        </w:rPr>
        <w:t>Fulfil your promise among us again today</w:t>
      </w:r>
    </w:p>
    <w:p w14:paraId="460F3761" w14:textId="5AEB7409" w:rsidR="0097093F" w:rsidRDefault="0097093F" w:rsidP="009865F5">
      <w:pPr>
        <w:ind w:right="415"/>
        <w:rPr>
          <w:sz w:val="22"/>
          <w:szCs w:val="22"/>
        </w:rPr>
      </w:pPr>
      <w:r>
        <w:rPr>
          <w:sz w:val="22"/>
          <w:szCs w:val="22"/>
        </w:rPr>
        <w:tab/>
      </w:r>
      <w:r>
        <w:rPr>
          <w:sz w:val="22"/>
          <w:szCs w:val="22"/>
        </w:rPr>
        <w:tab/>
        <w:t>Thank you that every time we pray, ‘Come Holy Spirit’ the Holy Spirit comes.</w:t>
      </w:r>
    </w:p>
    <w:p w14:paraId="5861B5C9" w14:textId="3787C58C" w:rsidR="0097093F" w:rsidRDefault="0097093F" w:rsidP="009865F5">
      <w:pPr>
        <w:ind w:right="415"/>
        <w:rPr>
          <w:sz w:val="22"/>
          <w:szCs w:val="22"/>
        </w:rPr>
      </w:pPr>
    </w:p>
    <w:p w14:paraId="6EB26A6B" w14:textId="369765A8" w:rsidR="0097093F" w:rsidRDefault="0097093F" w:rsidP="009865F5">
      <w:pPr>
        <w:ind w:right="415"/>
        <w:rPr>
          <w:sz w:val="22"/>
          <w:szCs w:val="22"/>
        </w:rPr>
      </w:pPr>
      <w:r>
        <w:rPr>
          <w:sz w:val="22"/>
          <w:szCs w:val="22"/>
        </w:rPr>
        <w:t xml:space="preserve">We desire the beauty of </w:t>
      </w:r>
      <w:proofErr w:type="gramStart"/>
      <w:r>
        <w:rPr>
          <w:sz w:val="22"/>
          <w:szCs w:val="22"/>
        </w:rPr>
        <w:t>God,</w:t>
      </w:r>
      <w:proofErr w:type="gramEnd"/>
      <w:r>
        <w:rPr>
          <w:sz w:val="22"/>
          <w:szCs w:val="22"/>
        </w:rPr>
        <w:t xml:space="preserve"> we want his power to provide and protect us</w:t>
      </w:r>
    </w:p>
    <w:p w14:paraId="6923AEE0" w14:textId="5087FB81" w:rsidR="0097093F" w:rsidRDefault="0097093F" w:rsidP="009865F5">
      <w:pPr>
        <w:ind w:right="415"/>
        <w:rPr>
          <w:sz w:val="22"/>
          <w:szCs w:val="22"/>
        </w:rPr>
      </w:pPr>
      <w:r>
        <w:rPr>
          <w:sz w:val="22"/>
          <w:szCs w:val="22"/>
        </w:rPr>
        <w:tab/>
      </w:r>
      <w:r>
        <w:rPr>
          <w:sz w:val="22"/>
          <w:szCs w:val="22"/>
        </w:rPr>
        <w:tab/>
        <w:t xml:space="preserve">But we feel threatened if we get too close – because we </w:t>
      </w:r>
      <w:proofErr w:type="gramStart"/>
      <w:r>
        <w:rPr>
          <w:sz w:val="22"/>
          <w:szCs w:val="22"/>
        </w:rPr>
        <w:t>realise</w:t>
      </w:r>
      <w:proofErr w:type="gramEnd"/>
      <w:r>
        <w:rPr>
          <w:sz w:val="22"/>
          <w:szCs w:val="22"/>
        </w:rPr>
        <w:t xml:space="preserve"> we will lose control/</w:t>
      </w:r>
    </w:p>
    <w:p w14:paraId="0BC86E44" w14:textId="61B4D6C5" w:rsidR="0097093F" w:rsidRDefault="0097093F" w:rsidP="009865F5">
      <w:pPr>
        <w:ind w:right="415"/>
        <w:rPr>
          <w:sz w:val="22"/>
          <w:szCs w:val="22"/>
        </w:rPr>
      </w:pPr>
      <w:r>
        <w:rPr>
          <w:sz w:val="22"/>
          <w:szCs w:val="22"/>
        </w:rPr>
        <w:tab/>
      </w:r>
      <w:r>
        <w:rPr>
          <w:sz w:val="22"/>
          <w:szCs w:val="22"/>
        </w:rPr>
        <w:tab/>
      </w:r>
      <w:r>
        <w:rPr>
          <w:sz w:val="22"/>
          <w:szCs w:val="22"/>
        </w:rPr>
        <w:tab/>
        <w:t>We can’t stand the purifying power.  Most people are religious – but they don’t want to be too religious.</w:t>
      </w:r>
    </w:p>
    <w:p w14:paraId="71A03B73" w14:textId="7607BE30" w:rsidR="0097093F" w:rsidRDefault="0097093F" w:rsidP="009865F5">
      <w:pPr>
        <w:ind w:right="415"/>
        <w:rPr>
          <w:sz w:val="22"/>
          <w:szCs w:val="22"/>
        </w:rPr>
      </w:pPr>
      <w:r>
        <w:rPr>
          <w:sz w:val="22"/>
          <w:szCs w:val="22"/>
        </w:rPr>
        <w:t>They want God, but want to keep Hi, at arm’s length, fire of God – reflects this reality.</w:t>
      </w:r>
    </w:p>
    <w:p w14:paraId="04526EAD" w14:textId="7BF48266" w:rsidR="0097093F" w:rsidRDefault="0097093F" w:rsidP="009865F5">
      <w:pPr>
        <w:ind w:right="415"/>
        <w:rPr>
          <w:sz w:val="22"/>
          <w:szCs w:val="22"/>
        </w:rPr>
      </w:pPr>
      <w:r>
        <w:rPr>
          <w:sz w:val="22"/>
          <w:szCs w:val="22"/>
        </w:rPr>
        <w:t>And we experience an increased sense of the presence of God among us.</w:t>
      </w:r>
    </w:p>
    <w:sectPr w:rsidR="0097093F" w:rsidSect="005E08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A0989"/>
    <w:multiLevelType w:val="hybridMultilevel"/>
    <w:tmpl w:val="F134FA08"/>
    <w:lvl w:ilvl="0" w:tplc="C598CE1C">
      <w:start w:val="17"/>
      <w:numFmt w:val="decimal"/>
      <w:lvlText w:val="%1"/>
      <w:lvlJc w:val="left"/>
      <w:pPr>
        <w:ind w:left="1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1" w:tplc="C44E81B0">
      <w:start w:val="1"/>
      <w:numFmt w:val="lowerLetter"/>
      <w:lvlText w:val="%2"/>
      <w:lvlJc w:val="left"/>
      <w:pPr>
        <w:ind w:left="108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2" w:tplc="D220961E">
      <w:start w:val="1"/>
      <w:numFmt w:val="lowerRoman"/>
      <w:lvlText w:val="%3"/>
      <w:lvlJc w:val="left"/>
      <w:pPr>
        <w:ind w:left="180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3" w:tplc="6AA6B9AA">
      <w:start w:val="1"/>
      <w:numFmt w:val="decimal"/>
      <w:lvlText w:val="%4"/>
      <w:lvlJc w:val="left"/>
      <w:pPr>
        <w:ind w:left="252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4" w:tplc="42D67686">
      <w:start w:val="1"/>
      <w:numFmt w:val="lowerLetter"/>
      <w:lvlText w:val="%5"/>
      <w:lvlJc w:val="left"/>
      <w:pPr>
        <w:ind w:left="324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5" w:tplc="668A58D0">
      <w:start w:val="1"/>
      <w:numFmt w:val="lowerRoman"/>
      <w:lvlText w:val="%6"/>
      <w:lvlJc w:val="left"/>
      <w:pPr>
        <w:ind w:left="396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6" w:tplc="7B36394C">
      <w:start w:val="1"/>
      <w:numFmt w:val="decimal"/>
      <w:lvlText w:val="%7"/>
      <w:lvlJc w:val="left"/>
      <w:pPr>
        <w:ind w:left="468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7" w:tplc="8480A802">
      <w:start w:val="1"/>
      <w:numFmt w:val="lowerLetter"/>
      <w:lvlText w:val="%8"/>
      <w:lvlJc w:val="left"/>
      <w:pPr>
        <w:ind w:left="540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lvl w:ilvl="8" w:tplc="D5862B98">
      <w:start w:val="1"/>
      <w:numFmt w:val="lowerRoman"/>
      <w:lvlText w:val="%9"/>
      <w:lvlJc w:val="left"/>
      <w:pPr>
        <w:ind w:left="6120"/>
      </w:pPr>
      <w:rPr>
        <w:rFonts w:ascii="Calibri" w:eastAsia="Calibri" w:hAnsi="Calibri" w:cs="Calibri"/>
        <w:b/>
        <w:bCs/>
        <w:i/>
        <w:iCs/>
        <w:strike w:val="0"/>
        <w:dstrike w:val="0"/>
        <w:color w:val="000000"/>
        <w:sz w:val="14"/>
        <w:szCs w:val="14"/>
        <w:u w:val="none" w:color="000000"/>
        <w:bdr w:val="none" w:sz="0" w:space="0" w:color="auto"/>
        <w:shd w:val="clear" w:color="auto" w:fill="auto"/>
        <w:vertAlign w:val="superscript"/>
      </w:rPr>
    </w:lvl>
  </w:abstractNum>
  <w:abstractNum w:abstractNumId="1" w15:restartNumberingAfterBreak="0">
    <w:nsid w:val="6F95750A"/>
    <w:multiLevelType w:val="hybridMultilevel"/>
    <w:tmpl w:val="BA721D3E"/>
    <w:lvl w:ilvl="0" w:tplc="50FA0E8A">
      <w:start w:val="1"/>
      <w:numFmt w:val="decimal"/>
      <w:lvlText w:val="%1"/>
      <w:lvlJc w:val="left"/>
      <w:pPr>
        <w:ind w:left="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3E406EF2">
      <w:start w:val="1"/>
      <w:numFmt w:val="bullet"/>
      <w:lvlText w:val="ð"/>
      <w:lvlJc w:val="left"/>
      <w:pPr>
        <w:ind w:left="35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2" w:tplc="B15CBA06">
      <w:start w:val="1"/>
      <w:numFmt w:val="bullet"/>
      <w:lvlText w:val="▪"/>
      <w:lvlJc w:val="left"/>
      <w:pPr>
        <w:ind w:left="131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tplc="FECECE16">
      <w:start w:val="1"/>
      <w:numFmt w:val="bullet"/>
      <w:lvlText w:val="•"/>
      <w:lvlJc w:val="left"/>
      <w:pPr>
        <w:ind w:left="203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tplc="A9B2ADFC">
      <w:start w:val="1"/>
      <w:numFmt w:val="bullet"/>
      <w:lvlText w:val="o"/>
      <w:lvlJc w:val="left"/>
      <w:pPr>
        <w:ind w:left="275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tplc="0F6E476A">
      <w:start w:val="1"/>
      <w:numFmt w:val="bullet"/>
      <w:lvlText w:val="▪"/>
      <w:lvlJc w:val="left"/>
      <w:pPr>
        <w:ind w:left="347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tplc="248C844C">
      <w:start w:val="1"/>
      <w:numFmt w:val="bullet"/>
      <w:lvlText w:val="•"/>
      <w:lvlJc w:val="left"/>
      <w:pPr>
        <w:ind w:left="419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tplc="C48E1A06">
      <w:start w:val="1"/>
      <w:numFmt w:val="bullet"/>
      <w:lvlText w:val="o"/>
      <w:lvlJc w:val="left"/>
      <w:pPr>
        <w:ind w:left="491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tplc="B6D48526">
      <w:start w:val="1"/>
      <w:numFmt w:val="bullet"/>
      <w:lvlText w:val="▪"/>
      <w:lvlJc w:val="left"/>
      <w:pPr>
        <w:ind w:left="5636"/>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74187AD2"/>
    <w:multiLevelType w:val="hybridMultilevel"/>
    <w:tmpl w:val="39A02DD0"/>
    <w:lvl w:ilvl="0" w:tplc="90C6A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25"/>
    <w:rsid w:val="003578A6"/>
    <w:rsid w:val="005E082D"/>
    <w:rsid w:val="0060233B"/>
    <w:rsid w:val="007B5225"/>
    <w:rsid w:val="0097093F"/>
    <w:rsid w:val="009865F5"/>
    <w:rsid w:val="00B7417B"/>
    <w:rsid w:val="00EA6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391AE7"/>
  <w15:chartTrackingRefBased/>
  <w15:docId w15:val="{FC8AA378-0255-8D4B-9A4D-64DE55C5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25"/>
    <w:pPr>
      <w:spacing w:after="3" w:line="249" w:lineRule="auto"/>
      <w:ind w:left="10" w:right="37" w:hanging="10"/>
    </w:pPr>
    <w:rPr>
      <w:rFonts w:ascii="Calibri" w:eastAsia="Calibri" w:hAnsi="Calibri" w:cs="Calibri"/>
      <w:color w:val="000000"/>
      <w:sz w:val="1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von Bergen</dc:creator>
  <cp:keywords/>
  <dc:description/>
  <cp:lastModifiedBy>Deborah von Bergen</cp:lastModifiedBy>
  <cp:revision>1</cp:revision>
  <cp:lastPrinted>2021-05-21T18:50:00Z</cp:lastPrinted>
  <dcterms:created xsi:type="dcterms:W3CDTF">2021-05-20T19:16:00Z</dcterms:created>
  <dcterms:modified xsi:type="dcterms:W3CDTF">2021-05-21T18:51:00Z</dcterms:modified>
</cp:coreProperties>
</file>